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3E48" w14:textId="77777777" w:rsidR="00301233" w:rsidRDefault="00301233">
      <w:pPr>
        <w:pStyle w:val="Heading2"/>
        <w:rPr>
          <w:rFonts w:ascii="Garamond" w:hAnsi="Garamond"/>
        </w:rPr>
      </w:pPr>
      <w:bookmarkStart w:id="0" w:name="_Toc234659774"/>
    </w:p>
    <w:p w14:paraId="48682846" w14:textId="77777777" w:rsidR="00301233" w:rsidRDefault="00301233">
      <w:pPr>
        <w:pStyle w:val="Heading2"/>
        <w:rPr>
          <w:rFonts w:ascii="Garamond" w:hAnsi="Garamond"/>
        </w:rPr>
      </w:pPr>
    </w:p>
    <w:p w14:paraId="5EDDD048" w14:textId="77777777" w:rsidR="00301233" w:rsidRDefault="00301233">
      <w:pPr>
        <w:pStyle w:val="Heading2"/>
        <w:rPr>
          <w:rFonts w:ascii="Garamond" w:hAnsi="Garamond"/>
        </w:rPr>
      </w:pPr>
    </w:p>
    <w:p w14:paraId="7E8C459A" w14:textId="77777777" w:rsidR="00301233" w:rsidRDefault="00301233">
      <w:pPr>
        <w:pStyle w:val="Heading2"/>
        <w:rPr>
          <w:rFonts w:ascii="Garamond" w:hAnsi="Garamond"/>
        </w:rPr>
      </w:pPr>
    </w:p>
    <w:p w14:paraId="665710EA" w14:textId="77777777" w:rsidR="00301233" w:rsidRDefault="00012000">
      <w:pPr>
        <w:pStyle w:val="Heading2"/>
        <w:jc w:val="center"/>
        <w:rPr>
          <w:rFonts w:ascii="Garamond" w:hAnsi="Garamond"/>
        </w:rPr>
      </w:pPr>
      <w:r>
        <w:rPr>
          <w:rFonts w:ascii="Arial" w:hAnsi="Arial" w:cs="Arial"/>
          <w:b w:val="0"/>
          <w:bCs w:val="0"/>
          <w:noProof/>
          <w:lang w:val="en-US"/>
        </w:rPr>
        <w:drawing>
          <wp:inline distT="0" distB="0" distL="0" distR="0" wp14:anchorId="228E32FD" wp14:editId="4446C896">
            <wp:extent cx="5731510" cy="1084858"/>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84858"/>
                    </a:xfrm>
                    <a:prstGeom prst="rect">
                      <a:avLst/>
                    </a:prstGeom>
                  </pic:spPr>
                </pic:pic>
              </a:graphicData>
            </a:graphic>
          </wp:inline>
        </w:drawing>
      </w:r>
    </w:p>
    <w:p w14:paraId="3530D778" w14:textId="77777777" w:rsidR="00301233" w:rsidRDefault="00301233">
      <w:pPr>
        <w:pStyle w:val="Heading2"/>
        <w:rPr>
          <w:rFonts w:ascii="Garamond" w:hAnsi="Garamond"/>
        </w:rPr>
      </w:pPr>
    </w:p>
    <w:p w14:paraId="2DC6F71A" w14:textId="6A1F662E" w:rsidR="00301233" w:rsidRDefault="006F6108">
      <w:pPr>
        <w:jc w:val="center"/>
        <w:rPr>
          <w:b/>
          <w:sz w:val="32"/>
          <w:szCs w:val="32"/>
        </w:rPr>
      </w:pPr>
      <w:r>
        <w:rPr>
          <w:b/>
          <w:sz w:val="32"/>
          <w:szCs w:val="32"/>
        </w:rPr>
        <w:t>PHOTOGRAPHY AND VIDEOS AT SCHOOL</w:t>
      </w:r>
      <w:r w:rsidR="00272548">
        <w:rPr>
          <w:b/>
          <w:sz w:val="32"/>
          <w:szCs w:val="32"/>
        </w:rPr>
        <w:t xml:space="preserve"> </w:t>
      </w:r>
      <w:r w:rsidR="00EC5C0B">
        <w:rPr>
          <w:b/>
          <w:sz w:val="32"/>
          <w:szCs w:val="32"/>
        </w:rPr>
        <w:t>POLICY</w:t>
      </w:r>
    </w:p>
    <w:p w14:paraId="4502787C" w14:textId="77777777" w:rsidR="00301233" w:rsidRDefault="00301233"/>
    <w:p w14:paraId="0AD5174C" w14:textId="77777777" w:rsidR="00301233" w:rsidRDefault="00301233"/>
    <w:p w14:paraId="2BEB87D1" w14:textId="77777777" w:rsidR="00301233" w:rsidRDefault="00301233"/>
    <w:p w14:paraId="05C6222A" w14:textId="77777777" w:rsidR="00301233" w:rsidRDefault="00301233"/>
    <w:p w14:paraId="1D195271" w14:textId="77777777" w:rsidR="00301233" w:rsidRDefault="00301233"/>
    <w:p w14:paraId="6F7C80D4" w14:textId="77777777" w:rsidR="00301233" w:rsidRDefault="00301233"/>
    <w:p w14:paraId="166745AC" w14:textId="77777777" w:rsidR="00301233" w:rsidRDefault="00301233"/>
    <w:p w14:paraId="12E88651" w14:textId="77777777" w:rsidR="00301233" w:rsidRDefault="00301233"/>
    <w:p w14:paraId="7D75990E" w14:textId="77777777" w:rsidR="00301233" w:rsidRDefault="00301233"/>
    <w:p w14:paraId="237DA0CE" w14:textId="77777777" w:rsidR="00301233" w:rsidRDefault="00301233"/>
    <w:p w14:paraId="258EB5E9" w14:textId="77777777" w:rsidR="00301233" w:rsidRDefault="00301233"/>
    <w:p w14:paraId="6EE57286" w14:textId="77777777" w:rsidR="00301233" w:rsidRDefault="00301233"/>
    <w:p w14:paraId="7367786F" w14:textId="77777777" w:rsidR="00301233" w:rsidRDefault="00301233"/>
    <w:p w14:paraId="638440F8" w14:textId="77777777" w:rsidR="00301233" w:rsidRDefault="00301233"/>
    <w:p w14:paraId="63BD53AA" w14:textId="77777777" w:rsidR="00301233" w:rsidRDefault="00301233"/>
    <w:p w14:paraId="713F9E56" w14:textId="77777777" w:rsidR="00301233" w:rsidRDefault="00301233"/>
    <w:p w14:paraId="30AA3391" w14:textId="77777777" w:rsidR="00301233" w:rsidRDefault="00301233"/>
    <w:p w14:paraId="0C8911ED" w14:textId="77777777" w:rsidR="00301233" w:rsidRDefault="00301233"/>
    <w:p w14:paraId="0181792F" w14:textId="77777777" w:rsidR="00301233" w:rsidRDefault="00301233"/>
    <w:p w14:paraId="5F12A982" w14:textId="77777777" w:rsidR="00301233" w:rsidRDefault="00301233"/>
    <w:p w14:paraId="69FDCB39" w14:textId="77777777" w:rsidR="00301233" w:rsidRDefault="00301233"/>
    <w:p w14:paraId="486A3DB2" w14:textId="77777777" w:rsidR="00301233" w:rsidRDefault="00301233"/>
    <w:p w14:paraId="2ECDB666" w14:textId="77777777" w:rsidR="00301233" w:rsidRDefault="00301233"/>
    <w:p w14:paraId="24DB2DA4" w14:textId="77777777" w:rsidR="00301233" w:rsidRDefault="00301233"/>
    <w:tbl>
      <w:tblPr>
        <w:tblStyle w:val="TableGrid"/>
        <w:tblW w:w="0" w:type="auto"/>
        <w:tblLook w:val="04A0" w:firstRow="1" w:lastRow="0" w:firstColumn="1" w:lastColumn="0" w:noHBand="0" w:noVBand="1"/>
      </w:tblPr>
      <w:tblGrid>
        <w:gridCol w:w="2448"/>
        <w:gridCol w:w="2319"/>
        <w:gridCol w:w="2811"/>
        <w:gridCol w:w="1664"/>
      </w:tblGrid>
      <w:tr w:rsidR="00272548" w14:paraId="11FC0A0E" w14:textId="77777777" w:rsidTr="00272548">
        <w:tc>
          <w:tcPr>
            <w:tcW w:w="2448" w:type="dxa"/>
          </w:tcPr>
          <w:p w14:paraId="0772A41B" w14:textId="77777777" w:rsidR="00301233" w:rsidRDefault="00EC5C0B">
            <w:pPr>
              <w:pStyle w:val="Heading2"/>
              <w:outlineLvl w:val="1"/>
              <w:rPr>
                <w:rFonts w:ascii="Garamond" w:hAnsi="Garamond"/>
                <w:sz w:val="24"/>
                <w:szCs w:val="24"/>
              </w:rPr>
            </w:pPr>
            <w:r>
              <w:rPr>
                <w:rFonts w:ascii="Garamond" w:hAnsi="Garamond"/>
                <w:sz w:val="24"/>
                <w:szCs w:val="24"/>
              </w:rPr>
              <w:t>Date of last review:</w:t>
            </w:r>
          </w:p>
        </w:tc>
        <w:tc>
          <w:tcPr>
            <w:tcW w:w="2319" w:type="dxa"/>
          </w:tcPr>
          <w:p w14:paraId="540E43C6" w14:textId="59FA5133" w:rsidR="00301233" w:rsidRDefault="00086761">
            <w:pPr>
              <w:pStyle w:val="Heading1"/>
              <w:ind w:left="360"/>
              <w:outlineLvl w:val="0"/>
              <w:rPr>
                <w:rStyle w:val="Strong"/>
                <w:rFonts w:ascii="Garamond" w:hAnsi="Garamond"/>
                <w:sz w:val="24"/>
                <w:szCs w:val="24"/>
              </w:rPr>
            </w:pPr>
            <w:r>
              <w:rPr>
                <w:rStyle w:val="Strong"/>
                <w:rFonts w:ascii="Garamond" w:hAnsi="Garamond"/>
                <w:sz w:val="24"/>
                <w:szCs w:val="24"/>
              </w:rPr>
              <w:t>March</w:t>
            </w:r>
            <w:r w:rsidR="00EC5C0B">
              <w:rPr>
                <w:rStyle w:val="Strong"/>
                <w:rFonts w:ascii="Garamond" w:hAnsi="Garamond"/>
                <w:sz w:val="24"/>
                <w:szCs w:val="24"/>
              </w:rPr>
              <w:t xml:space="preserve"> 201</w:t>
            </w:r>
            <w:r>
              <w:rPr>
                <w:rStyle w:val="Strong"/>
                <w:rFonts w:ascii="Garamond" w:hAnsi="Garamond"/>
                <w:sz w:val="24"/>
                <w:szCs w:val="24"/>
              </w:rPr>
              <w:t>8</w:t>
            </w:r>
          </w:p>
        </w:tc>
        <w:tc>
          <w:tcPr>
            <w:tcW w:w="2811" w:type="dxa"/>
          </w:tcPr>
          <w:p w14:paraId="424AE3F6" w14:textId="77777777" w:rsidR="00301233" w:rsidRDefault="00EC5C0B">
            <w:pPr>
              <w:pStyle w:val="Heading2"/>
              <w:outlineLvl w:val="1"/>
              <w:rPr>
                <w:rFonts w:ascii="Garamond" w:hAnsi="Garamond"/>
                <w:sz w:val="24"/>
                <w:szCs w:val="24"/>
              </w:rPr>
            </w:pPr>
            <w:r>
              <w:rPr>
                <w:rFonts w:ascii="Garamond" w:hAnsi="Garamond"/>
                <w:sz w:val="24"/>
                <w:szCs w:val="24"/>
              </w:rPr>
              <w:t>Review period:</w:t>
            </w:r>
          </w:p>
        </w:tc>
        <w:tc>
          <w:tcPr>
            <w:tcW w:w="1664" w:type="dxa"/>
          </w:tcPr>
          <w:p w14:paraId="4E1836D3" w14:textId="77777777" w:rsidR="00301233" w:rsidRDefault="00EC5C0B">
            <w:pPr>
              <w:pStyle w:val="Heading1"/>
              <w:ind w:left="360"/>
              <w:outlineLvl w:val="0"/>
              <w:rPr>
                <w:rFonts w:ascii="Garamond" w:hAnsi="Garamond"/>
                <w:sz w:val="24"/>
                <w:szCs w:val="24"/>
              </w:rPr>
            </w:pPr>
            <w:r>
              <w:rPr>
                <w:rStyle w:val="Strong"/>
                <w:rFonts w:ascii="Garamond" w:hAnsi="Garamond"/>
                <w:sz w:val="24"/>
                <w:szCs w:val="24"/>
              </w:rPr>
              <w:t>2 years</w:t>
            </w:r>
          </w:p>
        </w:tc>
      </w:tr>
      <w:tr w:rsidR="00272548" w14:paraId="7995ED41" w14:textId="77777777" w:rsidTr="00272548">
        <w:tc>
          <w:tcPr>
            <w:tcW w:w="2448" w:type="dxa"/>
          </w:tcPr>
          <w:p w14:paraId="0D1A86EB" w14:textId="77777777" w:rsidR="00301233" w:rsidRDefault="00EC5C0B">
            <w:pPr>
              <w:pStyle w:val="Heading2"/>
              <w:outlineLvl w:val="1"/>
              <w:rPr>
                <w:rFonts w:ascii="Garamond" w:hAnsi="Garamond"/>
                <w:sz w:val="24"/>
                <w:szCs w:val="24"/>
              </w:rPr>
            </w:pPr>
            <w:r>
              <w:rPr>
                <w:rFonts w:ascii="Garamond" w:hAnsi="Garamond"/>
                <w:sz w:val="24"/>
                <w:szCs w:val="24"/>
              </w:rPr>
              <w:t>Date of next review:</w:t>
            </w:r>
          </w:p>
        </w:tc>
        <w:tc>
          <w:tcPr>
            <w:tcW w:w="2319" w:type="dxa"/>
          </w:tcPr>
          <w:p w14:paraId="4DB691F4" w14:textId="3158EB5E" w:rsidR="00301233" w:rsidRDefault="00086761">
            <w:pPr>
              <w:pStyle w:val="Heading1"/>
              <w:ind w:left="360"/>
              <w:outlineLvl w:val="0"/>
              <w:rPr>
                <w:rStyle w:val="Strong"/>
                <w:rFonts w:ascii="Garamond" w:hAnsi="Garamond"/>
                <w:sz w:val="24"/>
                <w:szCs w:val="24"/>
              </w:rPr>
            </w:pPr>
            <w:r>
              <w:rPr>
                <w:rStyle w:val="Strong"/>
                <w:rFonts w:ascii="Garamond" w:hAnsi="Garamond"/>
                <w:sz w:val="24"/>
                <w:szCs w:val="24"/>
              </w:rPr>
              <w:t>March</w:t>
            </w:r>
            <w:r w:rsidR="00EC5C0B">
              <w:rPr>
                <w:rStyle w:val="Strong"/>
                <w:rFonts w:ascii="Garamond" w:hAnsi="Garamond"/>
                <w:sz w:val="24"/>
                <w:szCs w:val="24"/>
              </w:rPr>
              <w:t xml:space="preserve"> 20</w:t>
            </w:r>
            <w:r>
              <w:rPr>
                <w:rStyle w:val="Strong"/>
                <w:rFonts w:ascii="Garamond" w:hAnsi="Garamond"/>
                <w:sz w:val="24"/>
                <w:szCs w:val="24"/>
              </w:rPr>
              <w:t>20</w:t>
            </w:r>
          </w:p>
        </w:tc>
        <w:tc>
          <w:tcPr>
            <w:tcW w:w="2811" w:type="dxa"/>
          </w:tcPr>
          <w:p w14:paraId="700A1A66" w14:textId="77777777" w:rsidR="00301233" w:rsidRDefault="00EC5C0B">
            <w:pPr>
              <w:pStyle w:val="Heading2"/>
              <w:outlineLvl w:val="1"/>
              <w:rPr>
                <w:rFonts w:ascii="Garamond" w:hAnsi="Garamond"/>
                <w:sz w:val="24"/>
                <w:szCs w:val="24"/>
              </w:rPr>
            </w:pPr>
            <w:r>
              <w:rPr>
                <w:rFonts w:ascii="Garamond" w:hAnsi="Garamond"/>
                <w:sz w:val="24"/>
                <w:szCs w:val="24"/>
              </w:rPr>
              <w:t>Owner:</w:t>
            </w:r>
          </w:p>
        </w:tc>
        <w:tc>
          <w:tcPr>
            <w:tcW w:w="1664" w:type="dxa"/>
          </w:tcPr>
          <w:p w14:paraId="4EA3B650" w14:textId="77777777" w:rsidR="00301233" w:rsidRDefault="00EC5C0B">
            <w:pPr>
              <w:pStyle w:val="Heading1"/>
              <w:ind w:left="360"/>
              <w:outlineLvl w:val="0"/>
              <w:rPr>
                <w:rFonts w:ascii="Garamond" w:hAnsi="Garamond"/>
                <w:sz w:val="24"/>
                <w:szCs w:val="24"/>
              </w:rPr>
            </w:pPr>
            <w:r>
              <w:rPr>
                <w:rStyle w:val="Strong"/>
                <w:rFonts w:ascii="Garamond" w:hAnsi="Garamond"/>
                <w:sz w:val="24"/>
                <w:szCs w:val="24"/>
              </w:rPr>
              <w:t>AAT DFO</w:t>
            </w:r>
          </w:p>
        </w:tc>
      </w:tr>
      <w:tr w:rsidR="00272548" w14:paraId="504CAA67" w14:textId="77777777" w:rsidTr="00272548">
        <w:tc>
          <w:tcPr>
            <w:tcW w:w="2448" w:type="dxa"/>
          </w:tcPr>
          <w:p w14:paraId="07BBE0C9" w14:textId="77777777" w:rsidR="00301233" w:rsidRDefault="00EC5C0B">
            <w:pPr>
              <w:pStyle w:val="Heading2"/>
              <w:outlineLvl w:val="1"/>
              <w:rPr>
                <w:rFonts w:ascii="Garamond" w:hAnsi="Garamond"/>
                <w:sz w:val="24"/>
                <w:szCs w:val="24"/>
              </w:rPr>
            </w:pPr>
            <w:r>
              <w:rPr>
                <w:rFonts w:ascii="Garamond" w:hAnsi="Garamond"/>
                <w:sz w:val="24"/>
                <w:szCs w:val="24"/>
              </w:rPr>
              <w:t>Type of policy:</w:t>
            </w:r>
          </w:p>
        </w:tc>
        <w:tc>
          <w:tcPr>
            <w:tcW w:w="2319" w:type="dxa"/>
          </w:tcPr>
          <w:p w14:paraId="4DAB3066" w14:textId="77777777" w:rsidR="00301233" w:rsidRDefault="00EC5C0B">
            <w:pPr>
              <w:pStyle w:val="Heading1"/>
              <w:ind w:left="360"/>
              <w:outlineLvl w:val="0"/>
              <w:rPr>
                <w:rStyle w:val="Strong"/>
                <w:rFonts w:ascii="Garamond" w:hAnsi="Garamond"/>
                <w:sz w:val="24"/>
                <w:szCs w:val="24"/>
              </w:rPr>
            </w:pPr>
            <w:r>
              <w:rPr>
                <w:rStyle w:val="Strong"/>
                <w:rFonts w:ascii="Garamond" w:hAnsi="Garamond"/>
                <w:sz w:val="24"/>
                <w:szCs w:val="24"/>
              </w:rPr>
              <w:t>Statutory/network</w:t>
            </w:r>
          </w:p>
        </w:tc>
        <w:tc>
          <w:tcPr>
            <w:tcW w:w="2811" w:type="dxa"/>
          </w:tcPr>
          <w:p w14:paraId="3B6C876E" w14:textId="2A2FEF54" w:rsidR="00301233" w:rsidRDefault="00086761">
            <w:pPr>
              <w:pStyle w:val="Heading2"/>
              <w:outlineLvl w:val="1"/>
              <w:rPr>
                <w:rFonts w:ascii="Garamond" w:hAnsi="Garamond"/>
                <w:sz w:val="24"/>
                <w:szCs w:val="24"/>
              </w:rPr>
            </w:pPr>
            <w:r>
              <w:rPr>
                <w:rFonts w:ascii="Garamond" w:hAnsi="Garamond"/>
                <w:sz w:val="24"/>
                <w:szCs w:val="24"/>
              </w:rPr>
              <w:t>LA</w:t>
            </w:r>
            <w:r w:rsidR="00EC5C0B">
              <w:rPr>
                <w:rFonts w:ascii="Garamond" w:hAnsi="Garamond"/>
                <w:sz w:val="24"/>
                <w:szCs w:val="24"/>
              </w:rPr>
              <w:t>B or Board approval:</w:t>
            </w:r>
          </w:p>
        </w:tc>
        <w:tc>
          <w:tcPr>
            <w:tcW w:w="1664" w:type="dxa"/>
          </w:tcPr>
          <w:p w14:paraId="4D9460A6" w14:textId="77777777" w:rsidR="00301233" w:rsidRDefault="00EC5C0B">
            <w:pPr>
              <w:pStyle w:val="Heading1"/>
              <w:ind w:left="360"/>
              <w:outlineLvl w:val="0"/>
              <w:rPr>
                <w:rStyle w:val="Strong"/>
                <w:rFonts w:ascii="Garamond" w:hAnsi="Garamond"/>
                <w:sz w:val="24"/>
                <w:szCs w:val="24"/>
              </w:rPr>
            </w:pPr>
            <w:r>
              <w:rPr>
                <w:rStyle w:val="Strong"/>
                <w:rFonts w:ascii="Garamond" w:hAnsi="Garamond"/>
                <w:sz w:val="24"/>
                <w:szCs w:val="24"/>
              </w:rPr>
              <w:t>Board</w:t>
            </w:r>
          </w:p>
        </w:tc>
      </w:tr>
    </w:tbl>
    <w:p w14:paraId="2832130D" w14:textId="109556D8" w:rsidR="00301233" w:rsidRDefault="00EC5C0B">
      <w:pPr>
        <w:pStyle w:val="Heading2"/>
        <w:rPr>
          <w:rFonts w:ascii="Garamond" w:hAnsi="Garamond"/>
          <w:sz w:val="32"/>
          <w:szCs w:val="32"/>
        </w:rPr>
      </w:pPr>
      <w:r>
        <w:rPr>
          <w:rFonts w:ascii="Garamond" w:hAnsi="Garamond"/>
        </w:rPr>
        <w:br w:type="page"/>
      </w:r>
      <w:r w:rsidR="006F6108">
        <w:rPr>
          <w:rFonts w:ascii="Garamond" w:hAnsi="Garamond"/>
          <w:sz w:val="32"/>
          <w:szCs w:val="32"/>
        </w:rPr>
        <w:lastRenderedPageBreak/>
        <w:t>Photography and Videos at School</w:t>
      </w:r>
      <w:r w:rsidR="00272548">
        <w:rPr>
          <w:rFonts w:ascii="Garamond" w:hAnsi="Garamond"/>
          <w:sz w:val="32"/>
          <w:szCs w:val="32"/>
        </w:rPr>
        <w:t xml:space="preserve"> </w:t>
      </w:r>
      <w:r>
        <w:rPr>
          <w:rFonts w:ascii="Garamond" w:hAnsi="Garamond"/>
          <w:sz w:val="32"/>
          <w:szCs w:val="32"/>
        </w:rPr>
        <w:t>Policy</w:t>
      </w:r>
    </w:p>
    <w:p w14:paraId="2411A733" w14:textId="77777777" w:rsidR="00301233" w:rsidRDefault="00301233">
      <w:pPr>
        <w:rPr>
          <w:b/>
          <w:bCs/>
          <w:sz w:val="22"/>
        </w:rPr>
      </w:pPr>
    </w:p>
    <w:p w14:paraId="54482252" w14:textId="34D8DF39" w:rsidR="00301233" w:rsidRDefault="00EC5C0B" w:rsidP="00731FAA">
      <w:pPr>
        <w:pStyle w:val="Default"/>
        <w:numPr>
          <w:ilvl w:val="0"/>
          <w:numId w:val="2"/>
        </w:numPr>
        <w:rPr>
          <w:rFonts w:ascii="Garamond" w:hAnsi="Garamond"/>
          <w:b/>
        </w:rPr>
      </w:pPr>
      <w:r>
        <w:rPr>
          <w:rFonts w:ascii="Garamond" w:hAnsi="Garamond"/>
          <w:b/>
        </w:rPr>
        <w:t xml:space="preserve"> </w:t>
      </w:r>
      <w:r w:rsidR="00086761">
        <w:rPr>
          <w:rFonts w:ascii="Garamond" w:hAnsi="Garamond"/>
          <w:b/>
          <w:bCs/>
        </w:rPr>
        <w:t>Statement of Intent</w:t>
      </w:r>
    </w:p>
    <w:p w14:paraId="1535383B" w14:textId="71B1B2E2" w:rsidR="006F6108" w:rsidRPr="006F6108" w:rsidRDefault="006F6108" w:rsidP="006F6108">
      <w:pPr>
        <w:pStyle w:val="TSB-Level1Numbers"/>
        <w:ind w:left="360" w:firstLine="0"/>
        <w:rPr>
          <w:rFonts w:ascii="Garamond" w:hAnsi="Garamond"/>
          <w:sz w:val="24"/>
          <w:szCs w:val="24"/>
        </w:rPr>
      </w:pPr>
      <w:r>
        <w:rPr>
          <w:rFonts w:ascii="Garamond" w:hAnsi="Garamond"/>
          <w:sz w:val="24"/>
          <w:szCs w:val="24"/>
        </w:rPr>
        <w:t>At t</w:t>
      </w:r>
      <w:r w:rsidR="00086761" w:rsidRPr="00272548">
        <w:rPr>
          <w:rFonts w:ascii="Garamond" w:hAnsi="Garamond"/>
          <w:sz w:val="24"/>
          <w:szCs w:val="24"/>
        </w:rPr>
        <w:t xml:space="preserve">he Aspirations Academies Trust </w:t>
      </w:r>
      <w:r w:rsidRPr="006F6108">
        <w:rPr>
          <w:rFonts w:ascii="Garamond" w:hAnsi="Garamond"/>
          <w:sz w:val="24"/>
          <w:szCs w:val="24"/>
        </w:rPr>
        <w:t xml:space="preserve">we use imagery and videos for a variety of purposes, including prospectuses, display boards, educational purposes, conferences and the </w:t>
      </w:r>
      <w:r>
        <w:rPr>
          <w:rFonts w:ascii="Garamond" w:hAnsi="Garamond"/>
          <w:sz w:val="24"/>
          <w:szCs w:val="24"/>
        </w:rPr>
        <w:t>academy</w:t>
      </w:r>
      <w:r w:rsidRPr="006F6108">
        <w:rPr>
          <w:rFonts w:ascii="Garamond" w:hAnsi="Garamond"/>
          <w:sz w:val="24"/>
          <w:szCs w:val="24"/>
        </w:rPr>
        <w:t xml:space="preserve"> </w:t>
      </w:r>
      <w:r>
        <w:rPr>
          <w:rFonts w:ascii="Garamond" w:hAnsi="Garamond"/>
          <w:sz w:val="24"/>
          <w:szCs w:val="24"/>
        </w:rPr>
        <w:t xml:space="preserve">and Trust </w:t>
      </w:r>
      <w:r w:rsidRPr="006F6108">
        <w:rPr>
          <w:rFonts w:ascii="Garamond" w:hAnsi="Garamond"/>
          <w:sz w:val="24"/>
          <w:szCs w:val="24"/>
        </w:rPr>
        <w:t>website</w:t>
      </w:r>
      <w:r>
        <w:rPr>
          <w:rFonts w:ascii="Garamond" w:hAnsi="Garamond"/>
          <w:sz w:val="24"/>
          <w:szCs w:val="24"/>
        </w:rPr>
        <w:t>s</w:t>
      </w:r>
      <w:r w:rsidRPr="006F6108">
        <w:rPr>
          <w:rFonts w:ascii="Garamond" w:hAnsi="Garamond"/>
          <w:sz w:val="24"/>
          <w:szCs w:val="24"/>
        </w:rPr>
        <w:t>. We understand that parents may also wish to take videos or photos of their children participating in school events for personal use.</w:t>
      </w:r>
    </w:p>
    <w:p w14:paraId="35BAF45E" w14:textId="30BD4435"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Whilst we recognise the benefits of photography and videos to our school community, we also understand that these can have significant risks for those involved. Under the legal obligations of the General Data Protection Regulation (GDPR), the </w:t>
      </w:r>
      <w:r>
        <w:rPr>
          <w:rFonts w:ascii="Garamond" w:hAnsi="Garamond"/>
          <w:sz w:val="24"/>
          <w:szCs w:val="24"/>
        </w:rPr>
        <w:t>Trust</w:t>
      </w:r>
      <w:r w:rsidRPr="006F6108">
        <w:rPr>
          <w:rFonts w:ascii="Garamond" w:hAnsi="Garamond"/>
          <w:sz w:val="24"/>
          <w:szCs w:val="24"/>
        </w:rPr>
        <w:t xml:space="preserve"> has specific responsibilities in terms of how photos and videos are taken, stored and retained.</w:t>
      </w:r>
    </w:p>
    <w:p w14:paraId="603D982F" w14:textId="3BEF0163"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The </w:t>
      </w:r>
      <w:r>
        <w:rPr>
          <w:rFonts w:ascii="Garamond" w:hAnsi="Garamond"/>
          <w:sz w:val="24"/>
          <w:szCs w:val="24"/>
        </w:rPr>
        <w:t>Trust</w:t>
      </w:r>
      <w:r w:rsidRPr="006F6108">
        <w:rPr>
          <w:rFonts w:ascii="Garamond" w:hAnsi="Garamond"/>
          <w:sz w:val="24"/>
          <w:szCs w:val="24"/>
        </w:rPr>
        <w:t xml:space="preserve"> has implemented a policy on the safe use of cameras and videos by staff and parents to reflect the protective ethos of the </w:t>
      </w:r>
      <w:r>
        <w:rPr>
          <w:rFonts w:ascii="Garamond" w:hAnsi="Garamond"/>
          <w:sz w:val="24"/>
          <w:szCs w:val="24"/>
        </w:rPr>
        <w:t>Trust</w:t>
      </w:r>
      <w:r w:rsidRPr="006F6108">
        <w:rPr>
          <w:rFonts w:ascii="Garamond" w:hAnsi="Garamond"/>
          <w:sz w:val="24"/>
          <w:szCs w:val="24"/>
        </w:rPr>
        <w:t xml:space="preserve"> with regard to pupils’ safety. </w:t>
      </w:r>
    </w:p>
    <w:p w14:paraId="36041B57"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In order to ensure that, as far as possible, the use of photography and video is used safely at all times, the policy provided below should be followed. This policy is applicable to all forms of visual media, including film, print, video, DVD and websites.</w:t>
      </w:r>
    </w:p>
    <w:p w14:paraId="4AEAB677" w14:textId="77777777" w:rsidR="006F6108" w:rsidRPr="006F6108" w:rsidRDefault="006F6108" w:rsidP="006F6108">
      <w:pPr>
        <w:pStyle w:val="Default"/>
        <w:numPr>
          <w:ilvl w:val="0"/>
          <w:numId w:val="2"/>
        </w:numPr>
        <w:rPr>
          <w:rFonts w:ascii="Garamond" w:hAnsi="Garamond"/>
          <w:b/>
          <w:bCs/>
        </w:rPr>
      </w:pPr>
      <w:r w:rsidRPr="006F6108">
        <w:rPr>
          <w:rFonts w:ascii="Garamond" w:hAnsi="Garamond"/>
          <w:b/>
          <w:bCs/>
        </w:rPr>
        <w:t>Legal framework</w:t>
      </w:r>
    </w:p>
    <w:p w14:paraId="2966D46A" w14:textId="77777777" w:rsidR="006F6108" w:rsidRPr="006F6108" w:rsidRDefault="006F6108" w:rsidP="006F6108">
      <w:pPr>
        <w:pStyle w:val="TSB-Level1Numbers"/>
        <w:ind w:left="360" w:firstLine="0"/>
        <w:rPr>
          <w:rFonts w:ascii="Garamond" w:hAnsi="Garamond"/>
          <w:sz w:val="24"/>
          <w:szCs w:val="24"/>
        </w:rPr>
      </w:pPr>
      <w:bookmarkStart w:id="1" w:name="Subsection3"/>
      <w:r w:rsidRPr="006F6108">
        <w:rPr>
          <w:rFonts w:ascii="Garamond" w:hAnsi="Garamond"/>
          <w:sz w:val="24"/>
          <w:szCs w:val="24"/>
        </w:rPr>
        <w:t>This policy has due regard to legislation, including, but not limited to, the following:</w:t>
      </w:r>
    </w:p>
    <w:p w14:paraId="68EFB089"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The General Data Protection Regulation (GDPR)</w:t>
      </w:r>
    </w:p>
    <w:p w14:paraId="4E54634B"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The Freedom of Information Act 2000</w:t>
      </w:r>
    </w:p>
    <w:p w14:paraId="167200D3"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The Freedom of Information and Data Protection (Appropriate Limit and Fees) Regulations 2004</w:t>
      </w:r>
    </w:p>
    <w:p w14:paraId="2E966A8E"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The School Standards and Framework Act 1998</w:t>
      </w:r>
    </w:p>
    <w:p w14:paraId="5B82A380"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The Children Act 1989</w:t>
      </w:r>
    </w:p>
    <w:p w14:paraId="3DC73E24"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The Children Act 2004</w:t>
      </w:r>
    </w:p>
    <w:p w14:paraId="1FA7C059"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The Equality Act 2010</w:t>
      </w:r>
    </w:p>
    <w:p w14:paraId="018AE4F0"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This policy has been created with regard to the following guidance:</w:t>
      </w:r>
    </w:p>
    <w:p w14:paraId="487D6D0E"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Information Commissioner’s Office (2017) ‘Overview of the General Data Protection Regulation (GDPR)’</w:t>
      </w:r>
    </w:p>
    <w:p w14:paraId="0ECD8FD3"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Information Commissioner’s Office (2017) ‘Preparing for the General Data Protection Regulation (GDPR) 12 steps to take now’</w:t>
      </w:r>
    </w:p>
    <w:p w14:paraId="7F135981"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This policy also has due regard to the school’s policies, including, but not limited to, the following: </w:t>
      </w:r>
    </w:p>
    <w:p w14:paraId="245DB17C"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SEND Policy</w:t>
      </w:r>
    </w:p>
    <w:p w14:paraId="396EB332"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Behavioural Policy</w:t>
      </w:r>
    </w:p>
    <w:p w14:paraId="66DD5423" w14:textId="77777777" w:rsidR="006F6108" w:rsidRDefault="006F6108" w:rsidP="006F6108">
      <w:pPr>
        <w:pStyle w:val="TSB-PolicyBullets"/>
        <w:ind w:left="1440"/>
        <w:rPr>
          <w:rFonts w:ascii="Garamond" w:hAnsi="Garamond" w:cs="Arial"/>
          <w:color w:val="000000" w:themeColor="text1"/>
          <w:szCs w:val="24"/>
        </w:rPr>
      </w:pPr>
      <w:bookmarkStart w:id="2" w:name="_Definition"/>
      <w:bookmarkEnd w:id="1"/>
      <w:bookmarkEnd w:id="2"/>
      <w:r w:rsidRPr="006F6108">
        <w:rPr>
          <w:rFonts w:ascii="Garamond" w:hAnsi="Garamond" w:cs="Arial"/>
          <w:color w:val="000000" w:themeColor="text1"/>
          <w:szCs w:val="24"/>
        </w:rPr>
        <w:lastRenderedPageBreak/>
        <w:t>GDPR Data Protection Policy</w:t>
      </w:r>
    </w:p>
    <w:p w14:paraId="7E59D51A" w14:textId="77777777" w:rsidR="00BD23B1" w:rsidRPr="006F6108" w:rsidRDefault="00BD23B1" w:rsidP="00BD23B1">
      <w:pPr>
        <w:pStyle w:val="TSB-PolicyBullets"/>
        <w:numPr>
          <w:ilvl w:val="0"/>
          <w:numId w:val="0"/>
        </w:numPr>
        <w:ind w:left="1440"/>
        <w:rPr>
          <w:rFonts w:ascii="Garamond" w:hAnsi="Garamond" w:cs="Arial"/>
          <w:color w:val="000000" w:themeColor="text1"/>
          <w:szCs w:val="24"/>
        </w:rPr>
      </w:pPr>
    </w:p>
    <w:p w14:paraId="53F1ADC9" w14:textId="77777777" w:rsidR="006F6108" w:rsidRPr="006F6108" w:rsidRDefault="006F6108" w:rsidP="006F6108">
      <w:pPr>
        <w:pStyle w:val="Default"/>
        <w:numPr>
          <w:ilvl w:val="0"/>
          <w:numId w:val="2"/>
        </w:numPr>
        <w:rPr>
          <w:rFonts w:ascii="Garamond" w:hAnsi="Garamond"/>
          <w:b/>
          <w:bCs/>
        </w:rPr>
      </w:pPr>
      <w:r w:rsidRPr="006F6108">
        <w:rPr>
          <w:rFonts w:ascii="Garamond" w:hAnsi="Garamond"/>
          <w:b/>
          <w:bCs/>
        </w:rPr>
        <w:t>Definitions</w:t>
      </w:r>
    </w:p>
    <w:p w14:paraId="79A4E782" w14:textId="77777777" w:rsidR="006F6108" w:rsidRDefault="006F6108" w:rsidP="00BD23B1">
      <w:pPr>
        <w:ind w:firstLine="360"/>
        <w:rPr>
          <w:rFonts w:ascii="Garamond" w:hAnsi="Garamond"/>
          <w:b/>
          <w:szCs w:val="24"/>
        </w:rPr>
      </w:pPr>
      <w:r w:rsidRPr="006F6108">
        <w:rPr>
          <w:rFonts w:ascii="Garamond" w:hAnsi="Garamond"/>
          <w:b/>
          <w:szCs w:val="24"/>
        </w:rPr>
        <w:t>For the purpose of this policy:</w:t>
      </w:r>
    </w:p>
    <w:p w14:paraId="57514B71" w14:textId="77777777" w:rsidR="00BD23B1" w:rsidRPr="006F6108" w:rsidRDefault="00BD23B1" w:rsidP="00BD23B1">
      <w:pPr>
        <w:ind w:firstLine="360"/>
        <w:rPr>
          <w:rFonts w:ascii="Garamond" w:hAnsi="Garamond"/>
          <w:szCs w:val="24"/>
        </w:rPr>
      </w:pPr>
    </w:p>
    <w:p w14:paraId="46527138" w14:textId="005DEE1E" w:rsidR="006F6108" w:rsidRPr="006F6108" w:rsidRDefault="006F6108" w:rsidP="006F6108">
      <w:pPr>
        <w:pStyle w:val="TSB-Level1Numbers"/>
        <w:ind w:left="360" w:firstLine="0"/>
        <w:rPr>
          <w:rFonts w:ascii="Garamond" w:hAnsi="Garamond"/>
          <w:sz w:val="24"/>
          <w:szCs w:val="24"/>
        </w:rPr>
      </w:pPr>
      <w:r w:rsidRPr="006F6108">
        <w:rPr>
          <w:rFonts w:ascii="Garamond" w:hAnsi="Garamond"/>
          <w:b/>
          <w:sz w:val="24"/>
          <w:szCs w:val="24"/>
        </w:rPr>
        <w:t>“Personal use”</w:t>
      </w:r>
      <w:r w:rsidRPr="006F6108">
        <w:rPr>
          <w:rFonts w:ascii="Garamond" w:hAnsi="Garamond"/>
          <w:sz w:val="24"/>
          <w:szCs w:val="24"/>
        </w:rPr>
        <w:t xml:space="preserve"> of photography and videos is defined as the use of cameras to take images and recordings of children by relatives, friends or known individuals, e.g. a parent taking a group photo of their child and their friends at a</w:t>
      </w:r>
      <w:r w:rsidR="00BD23B1">
        <w:rPr>
          <w:rFonts w:ascii="Garamond" w:hAnsi="Garamond"/>
          <w:sz w:val="24"/>
          <w:szCs w:val="24"/>
        </w:rPr>
        <w:t>n academy</w:t>
      </w:r>
      <w:r w:rsidRPr="006F6108">
        <w:rPr>
          <w:rFonts w:ascii="Garamond" w:hAnsi="Garamond"/>
          <w:sz w:val="24"/>
          <w:szCs w:val="24"/>
        </w:rPr>
        <w:t xml:space="preserve"> event. These photos and videos are only for personal use by the individual taking the photo, and are not intended to be passed on to unknown sources. The principles of the GDPR do not apply to images and videos taken for personal use.</w:t>
      </w:r>
    </w:p>
    <w:p w14:paraId="63CE4915"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b/>
          <w:sz w:val="24"/>
          <w:szCs w:val="24"/>
        </w:rPr>
        <w:t xml:space="preserve">“Official school use” </w:t>
      </w:r>
      <w:r w:rsidRPr="006F6108">
        <w:rPr>
          <w:rFonts w:ascii="Garamond" w:hAnsi="Garamond"/>
          <w:sz w:val="24"/>
          <w:szCs w:val="24"/>
        </w:rPr>
        <w:t>is defined as photography and videos which are used for school purposes, e.g. for building passes. These images are likely to be stored electronically alongside other personal data. The principles of the GDPR apply to images and videos taken for official school use.</w:t>
      </w:r>
    </w:p>
    <w:p w14:paraId="7BD69F5D"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b/>
          <w:sz w:val="24"/>
          <w:szCs w:val="24"/>
        </w:rPr>
        <w:t xml:space="preserve">“Media use” </w:t>
      </w:r>
      <w:r w:rsidRPr="006F6108">
        <w:rPr>
          <w:rFonts w:ascii="Garamond" w:hAnsi="Garamond"/>
          <w:sz w:val="24"/>
          <w:szCs w:val="24"/>
        </w:rPr>
        <w:t>is defined as photography and videos which are intended for a wide audience, e.g. photographs of children taken for a local newspaper. The principles of the GDPR apply to images and videos taken for media use.</w:t>
      </w:r>
    </w:p>
    <w:p w14:paraId="73ACB2D6" w14:textId="34448524" w:rsid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Staff may also take photos and videos of pupils for </w:t>
      </w:r>
      <w:r w:rsidRPr="006F6108">
        <w:rPr>
          <w:rFonts w:ascii="Garamond" w:hAnsi="Garamond"/>
          <w:b/>
          <w:sz w:val="24"/>
          <w:szCs w:val="24"/>
        </w:rPr>
        <w:t>“educational purposes</w:t>
      </w:r>
      <w:r w:rsidRPr="006F6108">
        <w:rPr>
          <w:rFonts w:ascii="Garamond" w:hAnsi="Garamond"/>
          <w:sz w:val="24"/>
          <w:szCs w:val="24"/>
        </w:rPr>
        <w:t xml:space="preserve">”. These are not intended for official school use, but may be used for a variety of reasons, such as </w:t>
      </w:r>
      <w:r w:rsidR="00BD23B1">
        <w:rPr>
          <w:rFonts w:ascii="Garamond" w:hAnsi="Garamond"/>
          <w:sz w:val="24"/>
          <w:szCs w:val="24"/>
        </w:rPr>
        <w:t>academy</w:t>
      </w:r>
      <w:r w:rsidRPr="006F6108">
        <w:rPr>
          <w:rFonts w:ascii="Garamond" w:hAnsi="Garamond"/>
          <w:sz w:val="24"/>
          <w:szCs w:val="24"/>
        </w:rPr>
        <w:t xml:space="preserve"> displays, special events, assessment and workbooks. The principles of the GDPR apply to images and videos taken for educational purposes.</w:t>
      </w:r>
    </w:p>
    <w:p w14:paraId="43B48CD8" w14:textId="77777777" w:rsidR="00BD23B1" w:rsidRPr="006F6108" w:rsidRDefault="00BD23B1" w:rsidP="006F6108">
      <w:pPr>
        <w:pStyle w:val="TSB-Level1Numbers"/>
        <w:ind w:left="360" w:firstLine="0"/>
        <w:rPr>
          <w:rFonts w:ascii="Garamond" w:hAnsi="Garamond"/>
          <w:sz w:val="24"/>
          <w:szCs w:val="24"/>
        </w:rPr>
      </w:pPr>
    </w:p>
    <w:p w14:paraId="4355A5EA" w14:textId="77777777" w:rsidR="006F6108" w:rsidRPr="006F6108" w:rsidRDefault="006F6108" w:rsidP="006F6108">
      <w:pPr>
        <w:pStyle w:val="Default"/>
        <w:numPr>
          <w:ilvl w:val="0"/>
          <w:numId w:val="2"/>
        </w:numPr>
        <w:rPr>
          <w:rFonts w:ascii="Garamond" w:hAnsi="Garamond"/>
          <w:b/>
          <w:bCs/>
        </w:rPr>
      </w:pPr>
      <w:r w:rsidRPr="006F6108">
        <w:rPr>
          <w:rFonts w:ascii="Garamond" w:hAnsi="Garamond"/>
          <w:b/>
          <w:bCs/>
        </w:rPr>
        <w:t xml:space="preserve">Roles and responsibilities </w:t>
      </w:r>
    </w:p>
    <w:p w14:paraId="47CAEAAF" w14:textId="619F8C3A"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The </w:t>
      </w:r>
      <w:r w:rsidRPr="00BD23B1">
        <w:rPr>
          <w:rFonts w:ascii="Garamond" w:hAnsi="Garamond"/>
          <w:sz w:val="24"/>
          <w:szCs w:val="24"/>
        </w:rPr>
        <w:t xml:space="preserve">Principal </w:t>
      </w:r>
      <w:r w:rsidRPr="006F6108">
        <w:rPr>
          <w:rFonts w:ascii="Garamond" w:hAnsi="Garamond"/>
          <w:sz w:val="24"/>
          <w:szCs w:val="24"/>
        </w:rPr>
        <w:t>is responsible for:</w:t>
      </w:r>
    </w:p>
    <w:p w14:paraId="4E9A0BE6"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Submitting consent forms to parents at the beginning of the academic year with regards to photographs and videos being taken whilst at school.</w:t>
      </w:r>
    </w:p>
    <w:p w14:paraId="06C7459C"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Ensuring that all photos and videos are stored and disposed of correctly, in line with the GDPR.</w:t>
      </w:r>
    </w:p>
    <w:p w14:paraId="25C616FD"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Deciding whether parents are permitted to take photographs and videos during school events.</w:t>
      </w:r>
    </w:p>
    <w:p w14:paraId="3B6CACEB"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Communicating this policy to all the relevant staff members and the wider school community, such as parents. </w:t>
      </w:r>
    </w:p>
    <w:p w14:paraId="53329860"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The </w:t>
      </w:r>
      <w:r w:rsidRPr="00BD23B1">
        <w:rPr>
          <w:rFonts w:ascii="Garamond" w:hAnsi="Garamond"/>
          <w:sz w:val="24"/>
          <w:szCs w:val="24"/>
        </w:rPr>
        <w:t xml:space="preserve">designated safeguarding lead (DSL) </w:t>
      </w:r>
      <w:r w:rsidRPr="006F6108">
        <w:rPr>
          <w:rFonts w:ascii="Garamond" w:hAnsi="Garamond"/>
          <w:sz w:val="24"/>
          <w:szCs w:val="24"/>
        </w:rPr>
        <w:t>is responsible for:</w:t>
      </w:r>
    </w:p>
    <w:p w14:paraId="570C6F05"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szCs w:val="24"/>
        </w:rPr>
        <w:t>L</w:t>
      </w:r>
      <w:r w:rsidRPr="006F6108">
        <w:rPr>
          <w:rFonts w:ascii="Garamond" w:hAnsi="Garamond" w:cs="Arial"/>
          <w:color w:val="000000" w:themeColor="text1"/>
          <w:szCs w:val="24"/>
        </w:rPr>
        <w:t xml:space="preserve">iaising with social workers to gain consent for photography and videos of LAC pupils. </w:t>
      </w:r>
    </w:p>
    <w:p w14:paraId="130BEBFC"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lastRenderedPageBreak/>
        <w:t xml:space="preserve">Liaising with the data protection officer (DPO), to ensure there are no data protection breaches. </w:t>
      </w:r>
    </w:p>
    <w:p w14:paraId="4B68DBDE" w14:textId="0BC34BEE"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Informing the </w:t>
      </w:r>
      <w:r>
        <w:rPr>
          <w:rFonts w:ascii="Garamond" w:hAnsi="Garamond" w:cs="Arial"/>
          <w:color w:val="000000" w:themeColor="text1"/>
          <w:szCs w:val="24"/>
        </w:rPr>
        <w:t>Principal</w:t>
      </w:r>
      <w:r w:rsidRPr="006F6108">
        <w:rPr>
          <w:rFonts w:ascii="Garamond" w:hAnsi="Garamond" w:cs="Arial"/>
          <w:color w:val="000000" w:themeColor="text1"/>
          <w:szCs w:val="24"/>
        </w:rPr>
        <w:t xml:space="preserve"> of any known changes to a pupil’s security, e.g. child protection concerns, which would mean that participating in photography and video recordings would put them at significant risk.</w:t>
      </w:r>
    </w:p>
    <w:p w14:paraId="10C7ABC4"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Parents are responsible for:</w:t>
      </w:r>
    </w:p>
    <w:p w14:paraId="5715490E"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Completing the </w:t>
      </w:r>
      <w:hyperlink w:anchor="_Consent_Form" w:history="1">
        <w:r w:rsidRPr="00BD23B1">
          <w:rPr>
            <w:rFonts w:ascii="Garamond" w:hAnsi="Garamond" w:cs="Arial"/>
            <w:color w:val="000000" w:themeColor="text1"/>
            <w:szCs w:val="24"/>
          </w:rPr>
          <w:t>Consent Form</w:t>
        </w:r>
      </w:hyperlink>
      <w:r w:rsidRPr="006F6108">
        <w:rPr>
          <w:rFonts w:ascii="Garamond" w:hAnsi="Garamond" w:cs="Arial"/>
          <w:color w:val="000000" w:themeColor="text1"/>
          <w:szCs w:val="24"/>
        </w:rPr>
        <w:t xml:space="preserve"> on an annual basis.</w:t>
      </w:r>
    </w:p>
    <w:p w14:paraId="66A08988" w14:textId="7FE682ED"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Informing the </w:t>
      </w:r>
      <w:r w:rsidR="00BD23B1">
        <w:rPr>
          <w:rFonts w:ascii="Garamond" w:hAnsi="Garamond" w:cs="Arial"/>
          <w:color w:val="000000" w:themeColor="text1"/>
          <w:szCs w:val="24"/>
        </w:rPr>
        <w:t>academy</w:t>
      </w:r>
      <w:r w:rsidRPr="006F6108">
        <w:rPr>
          <w:rFonts w:ascii="Garamond" w:hAnsi="Garamond" w:cs="Arial"/>
          <w:color w:val="000000" w:themeColor="text1"/>
          <w:szCs w:val="24"/>
        </w:rPr>
        <w:t xml:space="preserve"> in writing where there are any changes to their consent.</w:t>
      </w:r>
    </w:p>
    <w:p w14:paraId="37C91261"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Acting in accordance with this policy. </w:t>
      </w:r>
    </w:p>
    <w:p w14:paraId="37D2E343" w14:textId="2FF0FA82"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In accordance with the </w:t>
      </w:r>
      <w:r w:rsidR="00BD23B1">
        <w:rPr>
          <w:rFonts w:ascii="Garamond" w:hAnsi="Garamond"/>
          <w:sz w:val="24"/>
          <w:szCs w:val="24"/>
        </w:rPr>
        <w:t>Trust’s</w:t>
      </w:r>
      <w:r w:rsidRPr="006F6108">
        <w:rPr>
          <w:rFonts w:ascii="Garamond" w:hAnsi="Garamond"/>
          <w:sz w:val="24"/>
          <w:szCs w:val="24"/>
        </w:rPr>
        <w:t xml:space="preserve"> requirements to have a DPO, the DPO is responsible for:</w:t>
      </w:r>
    </w:p>
    <w:p w14:paraId="30655AE1" w14:textId="52D6E401"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Informing and advising the </w:t>
      </w:r>
      <w:r w:rsidR="00BD23B1">
        <w:rPr>
          <w:rFonts w:ascii="Garamond" w:hAnsi="Garamond" w:cs="Arial"/>
          <w:color w:val="000000" w:themeColor="text1"/>
          <w:szCs w:val="24"/>
        </w:rPr>
        <w:t>academy</w:t>
      </w:r>
      <w:r w:rsidRPr="006F6108">
        <w:rPr>
          <w:rFonts w:ascii="Garamond" w:hAnsi="Garamond" w:cs="Arial"/>
          <w:color w:val="000000" w:themeColor="text1"/>
          <w:szCs w:val="24"/>
        </w:rPr>
        <w:t xml:space="preserve"> and its employees about their obligations to comply with the GDPR in relation to photographs and videos at school. </w:t>
      </w:r>
    </w:p>
    <w:p w14:paraId="3B5C45E7"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Monitoring the school’s compliance with the GDPR in regards to processing photographs and videos.</w:t>
      </w:r>
    </w:p>
    <w:p w14:paraId="5DF2726D" w14:textId="2CFF7C5A"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Advising on data protection impact assessments in relation to photographs and videos at </w:t>
      </w:r>
      <w:r w:rsidR="00BD23B1">
        <w:rPr>
          <w:rFonts w:ascii="Garamond" w:hAnsi="Garamond" w:cs="Arial"/>
          <w:color w:val="000000" w:themeColor="text1"/>
          <w:szCs w:val="24"/>
        </w:rPr>
        <w:t>the academy</w:t>
      </w:r>
    </w:p>
    <w:p w14:paraId="391CB2B0" w14:textId="25F52C93"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Conducting internal audits, in regards to the </w:t>
      </w:r>
      <w:r w:rsidR="00BD23B1">
        <w:rPr>
          <w:rFonts w:ascii="Garamond" w:hAnsi="Garamond" w:cs="Arial"/>
          <w:color w:val="000000" w:themeColor="text1"/>
          <w:szCs w:val="24"/>
        </w:rPr>
        <w:t>academy’s</w:t>
      </w:r>
      <w:r w:rsidRPr="006F6108">
        <w:rPr>
          <w:rFonts w:ascii="Garamond" w:hAnsi="Garamond" w:cs="Arial"/>
          <w:color w:val="000000" w:themeColor="text1"/>
          <w:szCs w:val="24"/>
        </w:rPr>
        <w:t xml:space="preserve"> procedures for obtaining, processing and using photographs and videos.</w:t>
      </w:r>
    </w:p>
    <w:p w14:paraId="1CFFE3C7" w14:textId="43607085"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Providing the required training to staff members, in relation to how the GDPR impacts photographs and videos at </w:t>
      </w:r>
      <w:r w:rsidR="00BD23B1">
        <w:rPr>
          <w:rFonts w:ascii="Garamond" w:hAnsi="Garamond" w:cs="Arial"/>
          <w:color w:val="000000" w:themeColor="text1"/>
          <w:szCs w:val="24"/>
        </w:rPr>
        <w:t>the academy</w:t>
      </w:r>
      <w:r w:rsidRPr="006F6108">
        <w:rPr>
          <w:rFonts w:ascii="Garamond" w:hAnsi="Garamond" w:cs="Arial"/>
          <w:color w:val="000000" w:themeColor="text1"/>
          <w:szCs w:val="24"/>
        </w:rPr>
        <w:t xml:space="preserve">. </w:t>
      </w:r>
    </w:p>
    <w:p w14:paraId="1FD21AF8" w14:textId="77777777" w:rsidR="006F6108" w:rsidRPr="006F6108" w:rsidRDefault="006F6108" w:rsidP="006F6108">
      <w:pPr>
        <w:pStyle w:val="PolicyBullets"/>
        <w:ind w:left="1565" w:firstLine="0"/>
        <w:rPr>
          <w:rFonts w:ascii="Garamond" w:hAnsi="Garamond"/>
          <w:sz w:val="24"/>
          <w:szCs w:val="24"/>
        </w:rPr>
      </w:pPr>
    </w:p>
    <w:p w14:paraId="5A614F1E" w14:textId="77777777" w:rsidR="006F6108" w:rsidRPr="006F6108" w:rsidRDefault="006F6108" w:rsidP="006F6108">
      <w:pPr>
        <w:pStyle w:val="Default"/>
        <w:numPr>
          <w:ilvl w:val="0"/>
          <w:numId w:val="2"/>
        </w:numPr>
        <w:rPr>
          <w:rFonts w:ascii="Garamond" w:hAnsi="Garamond"/>
          <w:b/>
          <w:bCs/>
        </w:rPr>
      </w:pPr>
      <w:bookmarkStart w:id="3" w:name="_Parental_consent"/>
      <w:bookmarkEnd w:id="3"/>
      <w:r w:rsidRPr="006F6108">
        <w:rPr>
          <w:rFonts w:ascii="Garamond" w:hAnsi="Garamond"/>
          <w:b/>
          <w:bCs/>
        </w:rPr>
        <w:t xml:space="preserve">Parental consent </w:t>
      </w:r>
    </w:p>
    <w:p w14:paraId="6225267C" w14:textId="7CEE09E2"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The </w:t>
      </w:r>
      <w:r w:rsidR="00BD23B1">
        <w:rPr>
          <w:rFonts w:ascii="Garamond" w:hAnsi="Garamond"/>
          <w:sz w:val="24"/>
          <w:szCs w:val="24"/>
        </w:rPr>
        <w:t>academy</w:t>
      </w:r>
      <w:r w:rsidRPr="006F6108">
        <w:rPr>
          <w:rFonts w:ascii="Garamond" w:hAnsi="Garamond"/>
          <w:sz w:val="24"/>
          <w:szCs w:val="24"/>
        </w:rPr>
        <w:t xml:space="preserve"> understands that consent must be a positive indication. It cannot be inferred from silence, inactivity or pre-ticked boxes. </w:t>
      </w:r>
    </w:p>
    <w:p w14:paraId="4642552A"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Consent will only be accepted where it is freely given, specific, informed and an unambiguous indication of the individual’s wishes. </w:t>
      </w:r>
    </w:p>
    <w:p w14:paraId="79C9F83B"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Where consent is given, a record will be kept documenting how and when consent was given and last updated. </w:t>
      </w:r>
    </w:p>
    <w:p w14:paraId="5444F6AE" w14:textId="7713C1BE"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The </w:t>
      </w:r>
      <w:r w:rsidR="00BD23B1">
        <w:rPr>
          <w:rFonts w:ascii="Garamond" w:hAnsi="Garamond"/>
          <w:sz w:val="24"/>
          <w:szCs w:val="24"/>
        </w:rPr>
        <w:t>academy</w:t>
      </w:r>
      <w:r w:rsidRPr="006F6108">
        <w:rPr>
          <w:rFonts w:ascii="Garamond" w:hAnsi="Garamond"/>
          <w:sz w:val="24"/>
          <w:szCs w:val="24"/>
        </w:rPr>
        <w:t xml:space="preserve"> ensures that consent mechanisms meet the standards of the GDPR. Where the standard of consent cannot be met, an alternative legal basis for processing the data will be found, or the processing will cease. </w:t>
      </w:r>
    </w:p>
    <w:p w14:paraId="74B845CD"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Where a child is under the age of 16, the consent of parents will be sought prior to the processing of their data, except where the processing is related to preventative or counselling services offered directly to a child. </w:t>
      </w:r>
    </w:p>
    <w:p w14:paraId="5C5ACC72"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lastRenderedPageBreak/>
        <w:t>If the law provides it, children as young as 13 may be permitted to provide consent to the processing of their data.</w:t>
      </w:r>
    </w:p>
    <w:p w14:paraId="22621EBD"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All parents will be asked to complete the Consent Form on an annual basis, which will determine whether or not they allow their child to participate in photographs and videos.</w:t>
      </w:r>
    </w:p>
    <w:p w14:paraId="2941ECA9"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The Consent Form will be valid for the full academic year, unless the pupil’s circumstances change in any way, e.g. if their parents separate, or consent is withdrawn. Additional consent forms will be required if the pupil’s circumstances change.</w:t>
      </w:r>
    </w:p>
    <w:p w14:paraId="6120EB7B"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If there is a disagreement over consent, or if a parent does not respond to a consent request, it will be treated as if consent has not been given, and photographs and videos will not be taken or published of the pupil whose parents have not consented.</w:t>
      </w:r>
    </w:p>
    <w:p w14:paraId="46F6B097"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All parents are entitled to withdraw or change their consent at any time during the school year.</w:t>
      </w:r>
    </w:p>
    <w:p w14:paraId="00E161B5"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Parents will be required to confirm on the Consent Form, in writing, that they will notify the school if their child’s circumstances change in any way, or if they wish to withdraw their consent.</w:t>
      </w:r>
    </w:p>
    <w:p w14:paraId="616E0FDA"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For any LAC pupils, or pupils who are adopted, the DSL will liaise with the pupil’s social worker, carers or adoptive parents to establish where consent should be sought. Consideration will be given as to whether identification of an LAC pupil, or pupils who are adopted, would risk their security in any way.</w:t>
      </w:r>
    </w:p>
    <w:p w14:paraId="566319C1"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Consideration will also be given to any pupils for whom child protection concerns have been raised. Should the DSL believe that taking photographs and videos of any pupils would put their security at further risk, greater care will be taken towards protecting their identity. </w:t>
      </w:r>
    </w:p>
    <w:p w14:paraId="32DFD436"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A list of all the names of pupils for whom consent was not given will be created by the DPO and will be circulated to all staff members. This list will be updated annually, when new consent forms are provided. </w:t>
      </w:r>
    </w:p>
    <w:p w14:paraId="4FDCDFF3" w14:textId="77777777" w:rsidR="006F6108" w:rsidRDefault="006F6108" w:rsidP="006F6108">
      <w:pPr>
        <w:pStyle w:val="TSB-Level1Numbers"/>
        <w:ind w:left="360" w:firstLine="0"/>
        <w:rPr>
          <w:rFonts w:ascii="Garamond" w:hAnsi="Garamond"/>
          <w:sz w:val="24"/>
          <w:szCs w:val="24"/>
        </w:rPr>
      </w:pPr>
      <w:r w:rsidRPr="006F6108">
        <w:rPr>
          <w:rFonts w:ascii="Garamond" w:hAnsi="Garamond"/>
          <w:sz w:val="24"/>
          <w:szCs w:val="24"/>
        </w:rPr>
        <w:t>If any parent withdraws or changes their consent, or the DSL reports any changes to a pupil’s security risk, or there are any other changes to consent, the list will also be updated and re-circulated.</w:t>
      </w:r>
    </w:p>
    <w:p w14:paraId="331C2C67" w14:textId="77777777" w:rsidR="00BD23B1" w:rsidRPr="006F6108" w:rsidRDefault="00BD23B1" w:rsidP="006F6108">
      <w:pPr>
        <w:pStyle w:val="TSB-Level1Numbers"/>
        <w:ind w:left="360" w:firstLine="0"/>
        <w:rPr>
          <w:rFonts w:ascii="Garamond" w:hAnsi="Garamond"/>
          <w:sz w:val="24"/>
          <w:szCs w:val="24"/>
        </w:rPr>
      </w:pPr>
    </w:p>
    <w:p w14:paraId="6788604A" w14:textId="77777777" w:rsidR="006F6108" w:rsidRPr="006F6108" w:rsidRDefault="006F6108" w:rsidP="006F6108">
      <w:pPr>
        <w:pStyle w:val="Default"/>
        <w:numPr>
          <w:ilvl w:val="0"/>
          <w:numId w:val="2"/>
        </w:numPr>
        <w:rPr>
          <w:rFonts w:ascii="Garamond" w:hAnsi="Garamond"/>
          <w:b/>
          <w:bCs/>
        </w:rPr>
      </w:pPr>
      <w:bookmarkStart w:id="4" w:name="_General_procedures"/>
      <w:bookmarkEnd w:id="4"/>
      <w:r w:rsidRPr="006F6108">
        <w:rPr>
          <w:rFonts w:ascii="Garamond" w:hAnsi="Garamond"/>
          <w:b/>
          <w:bCs/>
        </w:rPr>
        <w:t xml:space="preserve">General procedures </w:t>
      </w:r>
    </w:p>
    <w:p w14:paraId="75E2F01D"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Photographs and videos of pupils will be carefully planned before any activity. </w:t>
      </w:r>
    </w:p>
    <w:p w14:paraId="1E2284B2"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The DPO will oversee the planning of any events where photographs and videos will be taken. </w:t>
      </w:r>
    </w:p>
    <w:p w14:paraId="2D495364" w14:textId="07CCE5CE"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Where photographs and videos will involve LAC pupils, adopted pupils, or pupils for whom there are security concerns, the </w:t>
      </w:r>
      <w:r>
        <w:rPr>
          <w:rFonts w:ascii="Garamond" w:hAnsi="Garamond"/>
          <w:sz w:val="24"/>
          <w:szCs w:val="24"/>
        </w:rPr>
        <w:t>Principal</w:t>
      </w:r>
      <w:r w:rsidRPr="006F6108">
        <w:rPr>
          <w:rFonts w:ascii="Garamond" w:hAnsi="Garamond"/>
          <w:sz w:val="24"/>
          <w:szCs w:val="24"/>
        </w:rPr>
        <w:t xml:space="preserve"> will liaise with the DSL to determine the steps involved.</w:t>
      </w:r>
    </w:p>
    <w:p w14:paraId="7110FC0A" w14:textId="31E2C1BA"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lastRenderedPageBreak/>
        <w:t xml:space="preserve">When organising photography and videos of pupils, the </w:t>
      </w:r>
      <w:r>
        <w:rPr>
          <w:rFonts w:ascii="Garamond" w:hAnsi="Garamond"/>
          <w:sz w:val="24"/>
          <w:szCs w:val="24"/>
        </w:rPr>
        <w:t>Principal</w:t>
      </w:r>
      <w:r w:rsidRPr="006F6108">
        <w:rPr>
          <w:rFonts w:ascii="Garamond" w:hAnsi="Garamond"/>
          <w:sz w:val="24"/>
          <w:szCs w:val="24"/>
        </w:rPr>
        <w:t>, as well as any other staff members involved, will consider the following:</w:t>
      </w:r>
    </w:p>
    <w:p w14:paraId="33A20E3C"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Can general shots of classrooms or group activities, rather than individual shots of pupils, be used to fulfil the same purpose?</w:t>
      </w:r>
    </w:p>
    <w:p w14:paraId="6B08DE59"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Could the camera angle be amended in any way to avoid pupils being identified?</w:t>
      </w:r>
    </w:p>
    <w:p w14:paraId="4E46F245"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Will pupils be suitably dressed to be photographed and videoed? </w:t>
      </w:r>
    </w:p>
    <w:p w14:paraId="12C91750"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Will pupils of different ethnic backgrounds and abilities be included within the photographs or videos to support diversity?</w:t>
      </w:r>
    </w:p>
    <w:p w14:paraId="47900E29"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Would it be appropriate to edit the photos or videos in any way? E.g. to remove logos which may identify pupils?</w:t>
      </w:r>
    </w:p>
    <w:p w14:paraId="7C7C1A46"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Are the photographs and videos of the pupils completely necessary, or could alternative methods be used for the same purpose? E.g. could an article be illustrated by pupils’ work rather than images or videos of the pupils themselves?</w:t>
      </w:r>
    </w:p>
    <w:p w14:paraId="4008F866"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The list of all pupils of whom photographs and videos must not be taken will be checked prior to the activity. Only pupils for whom consent has been given will be able to participate.</w:t>
      </w:r>
    </w:p>
    <w:p w14:paraId="332E3C65" w14:textId="5AE041E2"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The staff members involved, alongside the </w:t>
      </w:r>
      <w:r>
        <w:rPr>
          <w:rFonts w:ascii="Garamond" w:hAnsi="Garamond"/>
          <w:sz w:val="24"/>
          <w:szCs w:val="24"/>
        </w:rPr>
        <w:t>Principal</w:t>
      </w:r>
      <w:r w:rsidRPr="006F6108">
        <w:rPr>
          <w:rFonts w:ascii="Garamond" w:hAnsi="Garamond"/>
          <w:sz w:val="24"/>
          <w:szCs w:val="24"/>
        </w:rPr>
        <w:t xml:space="preserve"> and DPO, will liaise with the DSL if any LAC pupil, adopted pupil, or a pupil for whom there are security concerns is involved.</w:t>
      </w:r>
    </w:p>
    <w:p w14:paraId="0FCFB248" w14:textId="684C6C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School equipment will be used to take photographs and videos of pupils. </w:t>
      </w:r>
    </w:p>
    <w:p w14:paraId="2DF7217D"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Staff will ensure that all pupils are suitably dressed before taking any photographs or videos.</w:t>
      </w:r>
    </w:p>
    <w:p w14:paraId="7CCC8E20"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Where possible, staff will avoid identifying pupils. If names are required, only first names will be used.</w:t>
      </w:r>
    </w:p>
    <w:p w14:paraId="4E755A09"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The school will not use images or footage of any pupil who is subject to a court order.</w:t>
      </w:r>
    </w:p>
    <w:p w14:paraId="070BE137" w14:textId="6BA60CC3"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The school will not use photographs of children or staff members who have left the school, without </w:t>
      </w:r>
      <w:r w:rsidR="00BD23B1">
        <w:rPr>
          <w:rFonts w:ascii="Garamond" w:hAnsi="Garamond"/>
          <w:sz w:val="24"/>
          <w:szCs w:val="24"/>
        </w:rPr>
        <w:t>appropriate</w:t>
      </w:r>
      <w:r w:rsidRPr="006F6108">
        <w:rPr>
          <w:rFonts w:ascii="Garamond" w:hAnsi="Garamond"/>
          <w:sz w:val="24"/>
          <w:szCs w:val="24"/>
        </w:rPr>
        <w:t xml:space="preserve"> consent.</w:t>
      </w:r>
    </w:p>
    <w:p w14:paraId="6DCBBB91"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Photos and videos that may cause any distress, upset or embarrassment will not be used.</w:t>
      </w:r>
    </w:p>
    <w:p w14:paraId="3BE7998B" w14:textId="77777777" w:rsidR="006F6108" w:rsidRDefault="006F6108" w:rsidP="006F6108">
      <w:pPr>
        <w:pStyle w:val="TSB-Level1Numbers"/>
        <w:ind w:left="360" w:firstLine="0"/>
        <w:rPr>
          <w:rFonts w:ascii="Garamond" w:hAnsi="Garamond"/>
          <w:sz w:val="24"/>
          <w:szCs w:val="24"/>
        </w:rPr>
      </w:pPr>
      <w:r w:rsidRPr="006F6108">
        <w:rPr>
          <w:rFonts w:ascii="Garamond" w:hAnsi="Garamond"/>
          <w:sz w:val="24"/>
          <w:szCs w:val="24"/>
        </w:rPr>
        <w:t>Any concern relating to inappropriate or intrusive photography or publication of content is to be reported to the DPO.</w:t>
      </w:r>
    </w:p>
    <w:p w14:paraId="5C448BF9" w14:textId="77777777" w:rsidR="00BD23B1" w:rsidRPr="006F6108" w:rsidRDefault="00BD23B1" w:rsidP="006F6108">
      <w:pPr>
        <w:pStyle w:val="TSB-Level1Numbers"/>
        <w:ind w:left="360" w:firstLine="0"/>
        <w:rPr>
          <w:rFonts w:ascii="Garamond" w:hAnsi="Garamond"/>
          <w:sz w:val="24"/>
          <w:szCs w:val="24"/>
        </w:rPr>
      </w:pPr>
    </w:p>
    <w:p w14:paraId="3EFA4AAE" w14:textId="77777777" w:rsidR="006F6108" w:rsidRPr="006F6108" w:rsidRDefault="006F6108" w:rsidP="006F6108">
      <w:pPr>
        <w:pStyle w:val="Default"/>
        <w:numPr>
          <w:ilvl w:val="0"/>
          <w:numId w:val="2"/>
        </w:numPr>
        <w:rPr>
          <w:rFonts w:ascii="Garamond" w:hAnsi="Garamond"/>
        </w:rPr>
      </w:pPr>
      <w:bookmarkStart w:id="5" w:name="_Additional_safeguarding_procedures"/>
      <w:bookmarkEnd w:id="5"/>
      <w:r w:rsidRPr="006F6108">
        <w:rPr>
          <w:rFonts w:ascii="Garamond" w:hAnsi="Garamond"/>
        </w:rPr>
        <w:t xml:space="preserve"> </w:t>
      </w:r>
      <w:r w:rsidRPr="006F6108">
        <w:rPr>
          <w:rFonts w:ascii="Garamond" w:hAnsi="Garamond"/>
          <w:b/>
          <w:bCs/>
        </w:rPr>
        <w:t>Additional safeguarding procedures</w:t>
      </w:r>
    </w:p>
    <w:p w14:paraId="230FBF3E" w14:textId="34A9647C"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The </w:t>
      </w:r>
      <w:r w:rsidR="00BD23B1">
        <w:rPr>
          <w:rFonts w:ascii="Garamond" w:hAnsi="Garamond"/>
          <w:sz w:val="24"/>
          <w:szCs w:val="24"/>
        </w:rPr>
        <w:t>academy</w:t>
      </w:r>
      <w:r w:rsidR="00BD23B1" w:rsidRPr="006F6108">
        <w:rPr>
          <w:rFonts w:ascii="Garamond" w:hAnsi="Garamond"/>
          <w:sz w:val="24"/>
          <w:szCs w:val="24"/>
        </w:rPr>
        <w:t xml:space="preserve"> </w:t>
      </w:r>
      <w:r w:rsidRPr="006F6108">
        <w:rPr>
          <w:rFonts w:ascii="Garamond" w:hAnsi="Garamond"/>
          <w:sz w:val="24"/>
          <w:szCs w:val="24"/>
        </w:rPr>
        <w:t>understands that certain circumstances may put a pupil’s security at greater risk and, thus, may mean extra precautions are required to protect their identity.</w:t>
      </w:r>
    </w:p>
    <w:p w14:paraId="2E2872AF"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The DSL will, in known cases of a pupil who is an LAC or who has been adopted, liaise with the pupil’s social worker, carers or adoptive parents to assess the needs and risks associated with the pupil.</w:t>
      </w:r>
    </w:p>
    <w:p w14:paraId="60C47026"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lastRenderedPageBreak/>
        <w:t>Any measures required will be determined between the DSL, social worker, carers, DPO and adoptive parents with a view to minimise any impact on the pupil’s day-to-day life. The measures implemented will be one of the following:</w:t>
      </w:r>
    </w:p>
    <w:p w14:paraId="6B0F5411" w14:textId="1FBC3E70"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Photos and videos can be taken as per usual </w:t>
      </w:r>
      <w:r w:rsidR="00BD23B1">
        <w:rPr>
          <w:rFonts w:ascii="Garamond" w:hAnsi="Garamond"/>
          <w:szCs w:val="24"/>
        </w:rPr>
        <w:t>academy</w:t>
      </w:r>
      <w:r w:rsidR="00BD23B1" w:rsidRPr="006F6108">
        <w:rPr>
          <w:rFonts w:ascii="Garamond" w:hAnsi="Garamond"/>
          <w:szCs w:val="24"/>
        </w:rPr>
        <w:t xml:space="preserve"> </w:t>
      </w:r>
      <w:r w:rsidRPr="006F6108">
        <w:rPr>
          <w:rFonts w:ascii="Garamond" w:hAnsi="Garamond" w:cs="Arial"/>
          <w:color w:val="000000" w:themeColor="text1"/>
          <w:szCs w:val="24"/>
        </w:rPr>
        <w:t>procedures</w:t>
      </w:r>
    </w:p>
    <w:p w14:paraId="46191074"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Photos and videos can be taken within school for educational purposes and official school use, e.g. on registers, but cannot be published online or in external media</w:t>
      </w:r>
    </w:p>
    <w:p w14:paraId="4A990AC8"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No photos or videos can be taken at any time, for any purposes</w:t>
      </w:r>
    </w:p>
    <w:p w14:paraId="6C3F6FEC" w14:textId="54ABA8FD" w:rsid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Any outcomes will be communicated to all staff members and the list outlining which pupils are not to be involved in any videos or photographs, held in the </w:t>
      </w:r>
      <w:r w:rsidR="00BD23B1">
        <w:rPr>
          <w:rFonts w:ascii="Garamond" w:hAnsi="Garamond"/>
          <w:sz w:val="24"/>
          <w:szCs w:val="24"/>
        </w:rPr>
        <w:t>academy</w:t>
      </w:r>
      <w:r w:rsidR="00BD23B1" w:rsidRPr="006F6108">
        <w:rPr>
          <w:rFonts w:ascii="Garamond" w:hAnsi="Garamond"/>
          <w:sz w:val="24"/>
          <w:szCs w:val="24"/>
        </w:rPr>
        <w:t xml:space="preserve"> </w:t>
      </w:r>
      <w:r w:rsidRPr="00BD23B1">
        <w:rPr>
          <w:rFonts w:ascii="Garamond" w:hAnsi="Garamond"/>
          <w:sz w:val="24"/>
          <w:szCs w:val="24"/>
        </w:rPr>
        <w:t>office</w:t>
      </w:r>
      <w:r w:rsidRPr="006F6108">
        <w:rPr>
          <w:rFonts w:ascii="Garamond" w:hAnsi="Garamond"/>
          <w:sz w:val="24"/>
          <w:szCs w:val="24"/>
        </w:rPr>
        <w:t>, will be updated accordingly.</w:t>
      </w:r>
    </w:p>
    <w:p w14:paraId="587ECE72" w14:textId="77777777" w:rsidR="00BD23B1" w:rsidRPr="006F6108" w:rsidRDefault="00BD23B1" w:rsidP="006F6108">
      <w:pPr>
        <w:pStyle w:val="TSB-Level1Numbers"/>
        <w:ind w:left="360" w:firstLine="0"/>
        <w:rPr>
          <w:rFonts w:ascii="Garamond" w:hAnsi="Garamond"/>
          <w:sz w:val="24"/>
          <w:szCs w:val="24"/>
        </w:rPr>
      </w:pPr>
    </w:p>
    <w:p w14:paraId="58B5A5B2" w14:textId="77777777" w:rsidR="006F6108" w:rsidRPr="006F6108" w:rsidRDefault="006F6108" w:rsidP="006F6108">
      <w:pPr>
        <w:pStyle w:val="Default"/>
        <w:numPr>
          <w:ilvl w:val="0"/>
          <w:numId w:val="2"/>
        </w:numPr>
        <w:rPr>
          <w:rFonts w:ascii="Garamond" w:hAnsi="Garamond"/>
          <w:b/>
          <w:bCs/>
        </w:rPr>
      </w:pPr>
      <w:bookmarkStart w:id="6" w:name="_School-owned_devices"/>
      <w:bookmarkEnd w:id="6"/>
      <w:r w:rsidRPr="006F6108">
        <w:rPr>
          <w:rFonts w:ascii="Garamond" w:hAnsi="Garamond"/>
          <w:b/>
          <w:bCs/>
        </w:rPr>
        <w:t>School-owned devices</w:t>
      </w:r>
    </w:p>
    <w:p w14:paraId="4BA28C55" w14:textId="40F9A02B"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Staff are encouraged to take photos and videos of pupils using school equipment; however, they may use other equipment, such as school-owned mobile devices, where the DPO has been consulted and consent has been sought from the </w:t>
      </w:r>
      <w:r>
        <w:rPr>
          <w:rFonts w:ascii="Garamond" w:hAnsi="Garamond"/>
          <w:sz w:val="24"/>
          <w:szCs w:val="24"/>
        </w:rPr>
        <w:t>Principal</w:t>
      </w:r>
      <w:r w:rsidRPr="006F6108">
        <w:rPr>
          <w:rFonts w:ascii="Garamond" w:hAnsi="Garamond"/>
          <w:sz w:val="24"/>
          <w:szCs w:val="24"/>
        </w:rPr>
        <w:t xml:space="preserve"> prior to the activity.</w:t>
      </w:r>
    </w:p>
    <w:p w14:paraId="35EE7D95"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Where school-owned devices are used, images and videos will be provided to the school at the earliest opportunity, and removed from any other devices.</w:t>
      </w:r>
    </w:p>
    <w:p w14:paraId="19549BC4"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Staff will not use their personal mobile phones, or any other personal device, to take images and videos of pupils.</w:t>
      </w:r>
    </w:p>
    <w:p w14:paraId="5DE8717D"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Photographs and videos taken by staff members on school visits may be used for educational purposes, e.g. on displays or to illustrate the work of the school, where consent has been obtained.</w:t>
      </w:r>
    </w:p>
    <w:p w14:paraId="3956A699" w14:textId="7F6BF38D" w:rsid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Digital photographs and videos held on the </w:t>
      </w:r>
      <w:r w:rsidR="00BD23B1">
        <w:rPr>
          <w:rFonts w:ascii="Garamond" w:hAnsi="Garamond"/>
          <w:sz w:val="24"/>
          <w:szCs w:val="24"/>
        </w:rPr>
        <w:t>academy’s</w:t>
      </w:r>
      <w:r w:rsidR="00BD23B1" w:rsidRPr="006F6108">
        <w:rPr>
          <w:rFonts w:ascii="Garamond" w:hAnsi="Garamond"/>
          <w:sz w:val="24"/>
          <w:szCs w:val="24"/>
        </w:rPr>
        <w:t xml:space="preserve"> </w:t>
      </w:r>
      <w:r w:rsidRPr="006F6108">
        <w:rPr>
          <w:rFonts w:ascii="Garamond" w:hAnsi="Garamond"/>
          <w:sz w:val="24"/>
          <w:szCs w:val="24"/>
        </w:rPr>
        <w:t>drive are accessible to staff only. Photographs and videos are stored in labelled files, annotated with the date, and are only identifiable by year group/class number – no names are associated with images and videos. Files are password protected, and only staff members have access to these passwords – these are updated termly to minimise the risk of access by unauthorised individuals.</w:t>
      </w:r>
    </w:p>
    <w:p w14:paraId="6B6B7563" w14:textId="77777777" w:rsidR="00BD23B1" w:rsidRPr="006F6108" w:rsidRDefault="00BD23B1" w:rsidP="006F6108">
      <w:pPr>
        <w:pStyle w:val="TSB-Level1Numbers"/>
        <w:ind w:left="360" w:firstLine="0"/>
        <w:rPr>
          <w:rFonts w:ascii="Garamond" w:hAnsi="Garamond"/>
          <w:sz w:val="24"/>
          <w:szCs w:val="24"/>
        </w:rPr>
      </w:pPr>
    </w:p>
    <w:p w14:paraId="4C41FB6C" w14:textId="77777777" w:rsidR="006F6108" w:rsidRPr="006F6108" w:rsidRDefault="006F6108" w:rsidP="006F6108">
      <w:pPr>
        <w:pStyle w:val="Default"/>
        <w:numPr>
          <w:ilvl w:val="0"/>
          <w:numId w:val="2"/>
        </w:numPr>
        <w:rPr>
          <w:rFonts w:ascii="Garamond" w:hAnsi="Garamond"/>
          <w:b/>
          <w:bCs/>
        </w:rPr>
      </w:pPr>
      <w:bookmarkStart w:id="7" w:name="_Use_of_a"/>
      <w:bookmarkEnd w:id="7"/>
      <w:r w:rsidRPr="006F6108">
        <w:rPr>
          <w:rFonts w:ascii="Garamond" w:hAnsi="Garamond"/>
          <w:b/>
          <w:bCs/>
        </w:rPr>
        <w:t xml:space="preserve">Use of a professional photographer </w:t>
      </w:r>
    </w:p>
    <w:p w14:paraId="1A572EC9" w14:textId="7BA6B374"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If the school decides to use a professional photographer for official school photos and school events, the </w:t>
      </w:r>
      <w:r w:rsidRPr="00BD23B1">
        <w:rPr>
          <w:rFonts w:ascii="Garamond" w:hAnsi="Garamond"/>
          <w:sz w:val="24"/>
          <w:szCs w:val="24"/>
        </w:rPr>
        <w:t xml:space="preserve">Principal </w:t>
      </w:r>
      <w:r w:rsidRPr="006F6108">
        <w:rPr>
          <w:rFonts w:ascii="Garamond" w:hAnsi="Garamond"/>
          <w:sz w:val="24"/>
          <w:szCs w:val="24"/>
        </w:rPr>
        <w:t>will:</w:t>
      </w:r>
    </w:p>
    <w:p w14:paraId="1DAA929D"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Provide a clear brief for the photographer about what is considered appropriate, in terms of both content and behaviour. </w:t>
      </w:r>
    </w:p>
    <w:p w14:paraId="33C7505A"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Issue the photographer with identification, which must be worn at all times.</w:t>
      </w:r>
    </w:p>
    <w:p w14:paraId="006252D5"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lastRenderedPageBreak/>
        <w:t>Let pupils and parents know that a photographer will be in attendance at an event and ensure they have previously provided consent to both the taking and publication of videos or photographs.</w:t>
      </w:r>
    </w:p>
    <w:p w14:paraId="57106974"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Not allow unsupervised access to pupils or one-to-one photo sessions at events.</w:t>
      </w:r>
    </w:p>
    <w:p w14:paraId="2BAA6A33"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Communicate to the photographer that the material may only be used for the school’s own purposes and that permission has not been given to use the photographs for any other purpose. </w:t>
      </w:r>
    </w:p>
    <w:p w14:paraId="43B8ED56"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Ensure that the photographer will comply with the requirements set out in GDPR.</w:t>
      </w:r>
    </w:p>
    <w:p w14:paraId="2875C8AC" w14:textId="7C777FF2" w:rsid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Ensure that if another individual, such as a parent or governor, is nominated to be the photographer, they are clear that the images or videos are not used for any other anything other than the </w:t>
      </w:r>
      <w:r w:rsidR="00BD23B1">
        <w:rPr>
          <w:rFonts w:ascii="Garamond" w:hAnsi="Garamond" w:cs="Arial"/>
          <w:color w:val="000000" w:themeColor="text1"/>
          <w:szCs w:val="24"/>
        </w:rPr>
        <w:t xml:space="preserve">purpose indicated by the </w:t>
      </w:r>
      <w:r w:rsidR="00BD23B1">
        <w:rPr>
          <w:rFonts w:ascii="Garamond" w:hAnsi="Garamond"/>
          <w:szCs w:val="24"/>
        </w:rPr>
        <w:t>academy</w:t>
      </w:r>
      <w:r w:rsidR="00BD23B1">
        <w:rPr>
          <w:rFonts w:ascii="Garamond" w:hAnsi="Garamond" w:cs="Arial"/>
          <w:color w:val="000000" w:themeColor="text1"/>
          <w:szCs w:val="24"/>
        </w:rPr>
        <w:t>.</w:t>
      </w:r>
    </w:p>
    <w:p w14:paraId="6F205F69" w14:textId="77777777" w:rsidR="00BD23B1" w:rsidRPr="006F6108" w:rsidRDefault="00BD23B1" w:rsidP="00BD23B1">
      <w:pPr>
        <w:pStyle w:val="TSB-PolicyBullets"/>
        <w:numPr>
          <w:ilvl w:val="0"/>
          <w:numId w:val="0"/>
        </w:numPr>
        <w:rPr>
          <w:rFonts w:ascii="Garamond" w:hAnsi="Garamond" w:cs="Arial"/>
          <w:color w:val="000000" w:themeColor="text1"/>
          <w:szCs w:val="24"/>
        </w:rPr>
      </w:pPr>
    </w:p>
    <w:p w14:paraId="49A02C73" w14:textId="77777777" w:rsidR="006F6108" w:rsidRPr="006F6108" w:rsidRDefault="006F6108" w:rsidP="006F6108">
      <w:pPr>
        <w:pStyle w:val="Default"/>
        <w:numPr>
          <w:ilvl w:val="0"/>
          <w:numId w:val="2"/>
        </w:numPr>
        <w:rPr>
          <w:rFonts w:ascii="Garamond" w:hAnsi="Garamond"/>
          <w:b/>
          <w:bCs/>
        </w:rPr>
      </w:pPr>
      <w:bookmarkStart w:id="8" w:name="_Permissible_photography_and"/>
      <w:bookmarkEnd w:id="8"/>
      <w:r w:rsidRPr="006F6108">
        <w:rPr>
          <w:rFonts w:ascii="Garamond" w:hAnsi="Garamond"/>
          <w:b/>
          <w:bCs/>
        </w:rPr>
        <w:t>Permissible photography and videos during school events</w:t>
      </w:r>
    </w:p>
    <w:p w14:paraId="20D619F0" w14:textId="2A0745C1"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If the </w:t>
      </w:r>
      <w:r w:rsidRPr="00BD23B1">
        <w:rPr>
          <w:rFonts w:ascii="Garamond" w:hAnsi="Garamond"/>
          <w:sz w:val="24"/>
          <w:szCs w:val="24"/>
        </w:rPr>
        <w:t>Principal</w:t>
      </w:r>
      <w:r w:rsidRPr="006F6108">
        <w:rPr>
          <w:rFonts w:ascii="Garamond" w:hAnsi="Garamond"/>
          <w:b/>
          <w:color w:val="FFD006"/>
          <w:sz w:val="24"/>
          <w:szCs w:val="24"/>
        </w:rPr>
        <w:t xml:space="preserve"> </w:t>
      </w:r>
      <w:r w:rsidRPr="006F6108">
        <w:rPr>
          <w:rFonts w:ascii="Garamond" w:hAnsi="Garamond"/>
          <w:sz w:val="24"/>
          <w:szCs w:val="24"/>
        </w:rPr>
        <w:t>permits parents to take photographs or videos during a school event, parents will:</w:t>
      </w:r>
    </w:p>
    <w:p w14:paraId="50ADBDB7"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Remain seated while taking photographs or videos during concerts, performances and other events.</w:t>
      </w:r>
    </w:p>
    <w:p w14:paraId="3453F1CB"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Minimise the use of flash photography during performances.</w:t>
      </w:r>
    </w:p>
    <w:p w14:paraId="136FCA32" w14:textId="2F1108C9"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 xml:space="preserve">In the case of all </w:t>
      </w:r>
      <w:r w:rsidR="00BD23B1">
        <w:rPr>
          <w:rFonts w:ascii="Garamond" w:hAnsi="Garamond"/>
          <w:szCs w:val="24"/>
        </w:rPr>
        <w:t>academy</w:t>
      </w:r>
      <w:r w:rsidR="00BD23B1" w:rsidRPr="006F6108">
        <w:rPr>
          <w:rFonts w:ascii="Garamond" w:hAnsi="Garamond"/>
          <w:szCs w:val="24"/>
        </w:rPr>
        <w:t xml:space="preserve"> </w:t>
      </w:r>
      <w:r w:rsidRPr="006F6108">
        <w:rPr>
          <w:rFonts w:ascii="Garamond" w:hAnsi="Garamond" w:cs="Arial"/>
          <w:color w:val="000000" w:themeColor="text1"/>
          <w:szCs w:val="24"/>
        </w:rPr>
        <w:t>events, make the focus of any photographs or videos their own children.</w:t>
      </w:r>
    </w:p>
    <w:p w14:paraId="42ACA4A6" w14:textId="77777777"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Avoid disturbing others in the audience or distracting pupils when taking photographs or recording video.</w:t>
      </w:r>
    </w:p>
    <w:p w14:paraId="74354EE4" w14:textId="61898C21" w:rsidR="006F6108" w:rsidRP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Ensure that any images and recordings</w:t>
      </w:r>
      <w:r w:rsidR="00BD23B1">
        <w:rPr>
          <w:rFonts w:ascii="Garamond" w:hAnsi="Garamond" w:cs="Arial"/>
          <w:color w:val="000000" w:themeColor="text1"/>
          <w:szCs w:val="24"/>
        </w:rPr>
        <w:t xml:space="preserve"> taken at </w:t>
      </w:r>
      <w:r w:rsidR="00BD23B1">
        <w:rPr>
          <w:rFonts w:ascii="Garamond" w:hAnsi="Garamond"/>
          <w:szCs w:val="24"/>
        </w:rPr>
        <w:t>academy</w:t>
      </w:r>
      <w:r w:rsidR="00BD23B1" w:rsidRPr="006F6108">
        <w:rPr>
          <w:rFonts w:ascii="Garamond" w:hAnsi="Garamond"/>
          <w:szCs w:val="24"/>
        </w:rPr>
        <w:t xml:space="preserve"> </w:t>
      </w:r>
      <w:r w:rsidRPr="006F6108">
        <w:rPr>
          <w:rFonts w:ascii="Garamond" w:hAnsi="Garamond" w:cs="Arial"/>
          <w:color w:val="000000" w:themeColor="text1"/>
          <w:szCs w:val="24"/>
        </w:rPr>
        <w:t>events are exclusively for personal use and are not uploaded to the internet, posted on social networking sites or openly shared in other ways.</w:t>
      </w:r>
    </w:p>
    <w:p w14:paraId="3C2071D2" w14:textId="5B384E10" w:rsidR="006F6108" w:rsidRDefault="006F6108" w:rsidP="006F6108">
      <w:pPr>
        <w:pStyle w:val="TSB-PolicyBullets"/>
        <w:ind w:left="1440"/>
        <w:rPr>
          <w:rFonts w:ascii="Garamond" w:hAnsi="Garamond" w:cs="Arial"/>
          <w:color w:val="000000" w:themeColor="text1"/>
          <w:szCs w:val="24"/>
        </w:rPr>
      </w:pPr>
      <w:r w:rsidRPr="006F6108">
        <w:rPr>
          <w:rFonts w:ascii="Garamond" w:hAnsi="Garamond" w:cs="Arial"/>
          <w:color w:val="000000" w:themeColor="text1"/>
          <w:szCs w:val="24"/>
        </w:rPr>
        <w:t>Refrain from taking further photographs and/or videos if and when reque</w:t>
      </w:r>
      <w:r w:rsidR="00BD23B1">
        <w:rPr>
          <w:rFonts w:ascii="Garamond" w:hAnsi="Garamond" w:cs="Arial"/>
          <w:color w:val="000000" w:themeColor="text1"/>
          <w:szCs w:val="24"/>
        </w:rPr>
        <w:t>sted to do so by staff.</w:t>
      </w:r>
    </w:p>
    <w:p w14:paraId="25E19C5C" w14:textId="77777777" w:rsidR="00BD23B1" w:rsidRPr="006F6108" w:rsidRDefault="00BD23B1" w:rsidP="00BD23B1">
      <w:pPr>
        <w:pStyle w:val="TSB-PolicyBullets"/>
        <w:numPr>
          <w:ilvl w:val="0"/>
          <w:numId w:val="0"/>
        </w:numPr>
        <w:rPr>
          <w:rFonts w:ascii="Garamond" w:hAnsi="Garamond" w:cs="Arial"/>
          <w:color w:val="000000" w:themeColor="text1"/>
          <w:szCs w:val="24"/>
        </w:rPr>
      </w:pPr>
    </w:p>
    <w:p w14:paraId="43BB5BD5" w14:textId="77777777" w:rsidR="006F6108" w:rsidRPr="006F6108" w:rsidRDefault="006F6108" w:rsidP="006F6108">
      <w:pPr>
        <w:pStyle w:val="Default"/>
        <w:numPr>
          <w:ilvl w:val="0"/>
          <w:numId w:val="2"/>
        </w:numPr>
        <w:rPr>
          <w:rFonts w:ascii="Garamond" w:hAnsi="Garamond"/>
          <w:b/>
          <w:bCs/>
        </w:rPr>
      </w:pPr>
      <w:bookmarkStart w:id="9" w:name="_Storage_and_retention"/>
      <w:bookmarkEnd w:id="9"/>
      <w:r w:rsidRPr="006F6108">
        <w:rPr>
          <w:rFonts w:ascii="Garamond" w:hAnsi="Garamond"/>
          <w:b/>
          <w:bCs/>
        </w:rPr>
        <w:t>Storage and retention</w:t>
      </w:r>
    </w:p>
    <w:p w14:paraId="05BECC5B" w14:textId="584EBBB3"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Images obtained by the </w:t>
      </w:r>
      <w:r w:rsidR="00BD23B1">
        <w:rPr>
          <w:rFonts w:ascii="Garamond" w:hAnsi="Garamond"/>
          <w:sz w:val="24"/>
          <w:szCs w:val="24"/>
        </w:rPr>
        <w:t>academy</w:t>
      </w:r>
      <w:r w:rsidR="00BD23B1" w:rsidRPr="006F6108">
        <w:rPr>
          <w:rFonts w:ascii="Garamond" w:hAnsi="Garamond"/>
          <w:sz w:val="24"/>
          <w:szCs w:val="24"/>
        </w:rPr>
        <w:t xml:space="preserve"> </w:t>
      </w:r>
      <w:r w:rsidRPr="006F6108">
        <w:rPr>
          <w:rFonts w:ascii="Garamond" w:hAnsi="Garamond"/>
          <w:sz w:val="24"/>
          <w:szCs w:val="24"/>
        </w:rPr>
        <w:t xml:space="preserve">will not be kept for longer than necessary. </w:t>
      </w:r>
    </w:p>
    <w:p w14:paraId="03B26799" w14:textId="13AB19C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Hard copies of photos and video recordings held by the </w:t>
      </w:r>
      <w:r w:rsidR="00BD23B1">
        <w:rPr>
          <w:rFonts w:ascii="Garamond" w:hAnsi="Garamond"/>
          <w:sz w:val="24"/>
          <w:szCs w:val="24"/>
        </w:rPr>
        <w:t>academy</w:t>
      </w:r>
      <w:r w:rsidR="00BD23B1" w:rsidRPr="006F6108">
        <w:rPr>
          <w:rFonts w:ascii="Garamond" w:hAnsi="Garamond"/>
          <w:sz w:val="24"/>
          <w:szCs w:val="24"/>
        </w:rPr>
        <w:t xml:space="preserve"> </w:t>
      </w:r>
      <w:r w:rsidRPr="006F6108">
        <w:rPr>
          <w:rFonts w:ascii="Garamond" w:hAnsi="Garamond"/>
          <w:sz w:val="24"/>
          <w:szCs w:val="24"/>
        </w:rPr>
        <w:t xml:space="preserve">will be annotated with the date on which they were taken and will be stored in the </w:t>
      </w:r>
      <w:r w:rsidR="00BD23B1">
        <w:rPr>
          <w:rFonts w:ascii="Garamond" w:hAnsi="Garamond"/>
          <w:sz w:val="24"/>
          <w:szCs w:val="24"/>
        </w:rPr>
        <w:t>academy</w:t>
      </w:r>
      <w:r w:rsidR="00BD23B1" w:rsidRPr="006F6108">
        <w:rPr>
          <w:rFonts w:ascii="Garamond" w:hAnsi="Garamond"/>
          <w:sz w:val="24"/>
          <w:szCs w:val="24"/>
        </w:rPr>
        <w:t xml:space="preserve"> </w:t>
      </w:r>
      <w:r w:rsidRPr="006F6108">
        <w:rPr>
          <w:rFonts w:ascii="Garamond" w:hAnsi="Garamond"/>
          <w:sz w:val="24"/>
          <w:szCs w:val="24"/>
        </w:rPr>
        <w:t xml:space="preserve">office. They will not be used other than for their original purpose, unless permission is sought from the </w:t>
      </w:r>
      <w:r>
        <w:rPr>
          <w:rFonts w:ascii="Garamond" w:hAnsi="Garamond"/>
          <w:sz w:val="24"/>
          <w:szCs w:val="24"/>
        </w:rPr>
        <w:t>Principal</w:t>
      </w:r>
      <w:r w:rsidRPr="006F6108">
        <w:rPr>
          <w:rFonts w:ascii="Garamond" w:hAnsi="Garamond"/>
          <w:sz w:val="24"/>
          <w:szCs w:val="24"/>
        </w:rPr>
        <w:t xml:space="preserve"> and parents of the pupils involved and the DPO has been consulted.</w:t>
      </w:r>
    </w:p>
    <w:p w14:paraId="6E3D1652"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Paper documents will be shredded or pulped, and electronic memories scrubbed clean or destroyed, once the data should no longer be retained. </w:t>
      </w:r>
    </w:p>
    <w:p w14:paraId="388E3B67"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lastRenderedPageBreak/>
        <w:t xml:space="preserve">The DPO will review stored images and videos on a termly basis to ensure that all unwanted material has been deleted. </w:t>
      </w:r>
    </w:p>
    <w:p w14:paraId="4389C2BF" w14:textId="3525F238"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Parents must inform the </w:t>
      </w:r>
      <w:r w:rsidR="00BD23B1">
        <w:rPr>
          <w:rFonts w:ascii="Garamond" w:hAnsi="Garamond"/>
          <w:sz w:val="24"/>
          <w:szCs w:val="24"/>
        </w:rPr>
        <w:t>academy</w:t>
      </w:r>
      <w:r w:rsidR="00BD23B1" w:rsidRPr="006F6108">
        <w:rPr>
          <w:rFonts w:ascii="Garamond" w:hAnsi="Garamond"/>
          <w:sz w:val="24"/>
          <w:szCs w:val="24"/>
        </w:rPr>
        <w:t xml:space="preserve"> </w:t>
      </w:r>
      <w:r w:rsidRPr="006F6108">
        <w:rPr>
          <w:rFonts w:ascii="Garamond" w:hAnsi="Garamond"/>
          <w:sz w:val="24"/>
          <w:szCs w:val="24"/>
        </w:rPr>
        <w:t xml:space="preserve">in writing where they wish to withdraw or change their consent. If they do so, any related imagery and videos involving their children will be removed from the school drive immediately. </w:t>
      </w:r>
    </w:p>
    <w:p w14:paraId="1700FB8C" w14:textId="77777777"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When a parent withdraws consent, it will not affect the use of any images or videos for which consent had already been obtained. Withdrawal of consent will only affect further processing. </w:t>
      </w:r>
    </w:p>
    <w:p w14:paraId="1BBEDB64" w14:textId="2302192B"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Where a pupil’s security risk has changed, the DSL will inform the </w:t>
      </w:r>
      <w:r>
        <w:rPr>
          <w:rFonts w:ascii="Garamond" w:hAnsi="Garamond"/>
          <w:sz w:val="24"/>
          <w:szCs w:val="24"/>
        </w:rPr>
        <w:t>Principal</w:t>
      </w:r>
      <w:r w:rsidRPr="006F6108">
        <w:rPr>
          <w:rFonts w:ascii="Garamond" w:hAnsi="Garamond"/>
          <w:sz w:val="24"/>
          <w:szCs w:val="24"/>
        </w:rPr>
        <w:t xml:space="preserve"> immediately. If required, any related imagery and videos involving the pupil will be removed from the school drive immediately. Hard copies will be removed by returning to their parents or by shredding, as appropriate.</w:t>
      </w:r>
    </w:p>
    <w:p w14:paraId="03F34148" w14:textId="1E0BF7F0" w:rsidR="006F6108" w:rsidRP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Official school photos are held on </w:t>
      </w:r>
      <w:r w:rsidR="00BD23B1">
        <w:rPr>
          <w:rFonts w:ascii="Garamond" w:hAnsi="Garamond"/>
          <w:sz w:val="24"/>
          <w:szCs w:val="24"/>
        </w:rPr>
        <w:t>the academy Management Information System</w:t>
      </w:r>
      <w:r w:rsidRPr="006F6108">
        <w:rPr>
          <w:rFonts w:ascii="Garamond" w:hAnsi="Garamond"/>
          <w:sz w:val="24"/>
          <w:szCs w:val="24"/>
        </w:rPr>
        <w:t xml:space="preserve"> alongside other personal information, and are retained for the length of the pupil’s attendance at the </w:t>
      </w:r>
      <w:r w:rsidR="00BD23B1">
        <w:rPr>
          <w:rFonts w:ascii="Garamond" w:hAnsi="Garamond"/>
          <w:sz w:val="24"/>
          <w:szCs w:val="24"/>
        </w:rPr>
        <w:t>academy</w:t>
      </w:r>
      <w:r w:rsidRPr="006F6108">
        <w:rPr>
          <w:rFonts w:ascii="Garamond" w:hAnsi="Garamond"/>
          <w:sz w:val="24"/>
          <w:szCs w:val="24"/>
        </w:rPr>
        <w:t>, or longer, if necessary, e.g. due to a police investigation.</w:t>
      </w:r>
    </w:p>
    <w:p w14:paraId="261C123E" w14:textId="6A5D019A" w:rsidR="006F6108" w:rsidRDefault="006F6108" w:rsidP="006F6108">
      <w:pPr>
        <w:pStyle w:val="TSB-Level1Numbers"/>
        <w:ind w:left="360" w:firstLine="0"/>
        <w:rPr>
          <w:rFonts w:ascii="Garamond" w:hAnsi="Garamond"/>
          <w:sz w:val="24"/>
          <w:szCs w:val="24"/>
        </w:rPr>
      </w:pPr>
      <w:r w:rsidRPr="006F6108">
        <w:rPr>
          <w:rFonts w:ascii="Garamond" w:hAnsi="Garamond"/>
          <w:sz w:val="24"/>
          <w:szCs w:val="24"/>
        </w:rPr>
        <w:t xml:space="preserve">Some educational records relating to former pupils of the </w:t>
      </w:r>
      <w:r w:rsidR="00BD23B1">
        <w:rPr>
          <w:rFonts w:ascii="Garamond" w:hAnsi="Garamond"/>
          <w:sz w:val="24"/>
          <w:szCs w:val="24"/>
        </w:rPr>
        <w:t>academy</w:t>
      </w:r>
      <w:r w:rsidR="00BD23B1" w:rsidRPr="006F6108">
        <w:rPr>
          <w:rFonts w:ascii="Garamond" w:hAnsi="Garamond"/>
          <w:sz w:val="24"/>
          <w:szCs w:val="24"/>
        </w:rPr>
        <w:t xml:space="preserve"> </w:t>
      </w:r>
      <w:r w:rsidRPr="006F6108">
        <w:rPr>
          <w:rFonts w:ascii="Garamond" w:hAnsi="Garamond"/>
          <w:sz w:val="24"/>
          <w:szCs w:val="24"/>
        </w:rPr>
        <w:t>may be kept for an extended period for legal reasons, but also to enable the provision of references or academic transcripts.</w:t>
      </w:r>
    </w:p>
    <w:p w14:paraId="0D1355BA" w14:textId="77777777" w:rsidR="00BD23B1" w:rsidRPr="006F6108" w:rsidRDefault="00BD23B1" w:rsidP="006F6108">
      <w:pPr>
        <w:pStyle w:val="TSB-Level1Numbers"/>
        <w:ind w:left="360" w:firstLine="0"/>
        <w:rPr>
          <w:rFonts w:ascii="Garamond" w:hAnsi="Garamond"/>
          <w:sz w:val="24"/>
          <w:szCs w:val="24"/>
        </w:rPr>
      </w:pPr>
    </w:p>
    <w:p w14:paraId="7ADF01A0" w14:textId="77777777" w:rsidR="006F6108" w:rsidRPr="006F6108" w:rsidRDefault="006F6108" w:rsidP="006F6108">
      <w:pPr>
        <w:rPr>
          <w:rFonts w:ascii="Garamond" w:hAnsi="Garamond" w:cs="Arial"/>
          <w:szCs w:val="24"/>
        </w:rPr>
        <w:sectPr w:rsidR="006F6108" w:rsidRPr="006F6108" w:rsidSect="006F6108">
          <w:headerReference w:type="default" r:id="rId8"/>
          <w:pgSz w:w="11906" w:h="16838"/>
          <w:pgMar w:top="1440" w:right="1440" w:bottom="1440" w:left="1440" w:header="564" w:footer="708" w:gutter="0"/>
          <w:cols w:space="708"/>
          <w:docGrid w:linePitch="360"/>
        </w:sectPr>
      </w:pPr>
    </w:p>
    <w:p w14:paraId="584E4F75" w14:textId="77777777" w:rsidR="006F6108" w:rsidRPr="006F6108" w:rsidRDefault="006F6108" w:rsidP="006F6108">
      <w:pPr>
        <w:pStyle w:val="Heading1"/>
        <w:rPr>
          <w:rFonts w:ascii="Garamond" w:hAnsi="Garamond"/>
          <w:sz w:val="24"/>
          <w:szCs w:val="24"/>
        </w:rPr>
      </w:pPr>
      <w:bookmarkStart w:id="10" w:name="_Consent_Form"/>
      <w:bookmarkStart w:id="11" w:name="AppendixTitle1"/>
      <w:bookmarkEnd w:id="10"/>
      <w:r w:rsidRPr="006F6108">
        <w:rPr>
          <w:rFonts w:ascii="Garamond" w:hAnsi="Garamond"/>
          <w:sz w:val="24"/>
          <w:szCs w:val="24"/>
        </w:rPr>
        <w:lastRenderedPageBreak/>
        <w:t xml:space="preserve">Consent Form </w:t>
      </w:r>
      <w:bookmarkEnd w:id="11"/>
    </w:p>
    <w:p w14:paraId="4F4B30EA" w14:textId="75500DB9" w:rsidR="006F6108" w:rsidRPr="006F6108" w:rsidRDefault="006F6108" w:rsidP="006F6108">
      <w:pPr>
        <w:jc w:val="both"/>
        <w:rPr>
          <w:rFonts w:ascii="Garamond" w:hAnsi="Garamond"/>
          <w:szCs w:val="24"/>
        </w:rPr>
      </w:pPr>
      <w:r w:rsidRPr="006F6108">
        <w:rPr>
          <w:rFonts w:ascii="Garamond" w:hAnsi="Garamond"/>
          <w:szCs w:val="24"/>
        </w:rPr>
        <w:t xml:space="preserve">This form explains the reasons why and how </w:t>
      </w:r>
      <w:r w:rsidR="00BD23B1" w:rsidRPr="00BD23B1">
        <w:rPr>
          <w:rFonts w:ascii="Garamond" w:hAnsi="Garamond"/>
          <w:szCs w:val="24"/>
        </w:rPr>
        <w:t>the Aspirations Academies Trust</w:t>
      </w:r>
      <w:r w:rsidRPr="00BD23B1">
        <w:rPr>
          <w:rFonts w:ascii="Garamond" w:hAnsi="Garamond"/>
          <w:szCs w:val="24"/>
        </w:rPr>
        <w:t xml:space="preserve"> </w:t>
      </w:r>
      <w:r w:rsidRPr="006F6108">
        <w:rPr>
          <w:rFonts w:ascii="Garamond" w:hAnsi="Garamond"/>
          <w:szCs w:val="24"/>
        </w:rPr>
        <w:t>may use images and videos of your child. Please read the form thoroughly and outline your agreement as appropriate.</w:t>
      </w:r>
    </w:p>
    <w:tbl>
      <w:tblPr>
        <w:tblStyle w:val="TableGrid"/>
        <w:tblW w:w="0" w:type="auto"/>
        <w:tblLook w:val="04A0" w:firstRow="1" w:lastRow="0" w:firstColumn="1" w:lastColumn="0" w:noHBand="0" w:noVBand="1"/>
      </w:tblPr>
      <w:tblGrid>
        <w:gridCol w:w="4508"/>
        <w:gridCol w:w="4508"/>
      </w:tblGrid>
      <w:tr w:rsidR="006F6108" w:rsidRPr="006F6108" w14:paraId="008CB0F1" w14:textId="77777777" w:rsidTr="00560CC4">
        <w:trPr>
          <w:trHeight w:val="283"/>
        </w:trPr>
        <w:tc>
          <w:tcPr>
            <w:tcW w:w="4508" w:type="dxa"/>
          </w:tcPr>
          <w:p w14:paraId="12A0730D" w14:textId="77777777" w:rsidR="006F6108" w:rsidRPr="006F6108" w:rsidRDefault="006F6108" w:rsidP="00560CC4">
            <w:pPr>
              <w:rPr>
                <w:rFonts w:ascii="Garamond" w:hAnsi="Garamond"/>
                <w:szCs w:val="24"/>
              </w:rPr>
            </w:pPr>
            <w:r w:rsidRPr="006F6108">
              <w:rPr>
                <w:rFonts w:ascii="Garamond" w:hAnsi="Garamond"/>
                <w:szCs w:val="24"/>
              </w:rPr>
              <w:t>Name of pupil:</w:t>
            </w:r>
          </w:p>
        </w:tc>
        <w:tc>
          <w:tcPr>
            <w:tcW w:w="4508" w:type="dxa"/>
          </w:tcPr>
          <w:p w14:paraId="306A7EBC" w14:textId="77777777" w:rsidR="006F6108" w:rsidRPr="006F6108" w:rsidRDefault="006F6108" w:rsidP="00560CC4">
            <w:pPr>
              <w:rPr>
                <w:rFonts w:ascii="Garamond" w:hAnsi="Garamond"/>
                <w:szCs w:val="24"/>
              </w:rPr>
            </w:pPr>
          </w:p>
        </w:tc>
      </w:tr>
      <w:tr w:rsidR="006F6108" w:rsidRPr="006F6108" w14:paraId="100BE22F" w14:textId="77777777" w:rsidTr="00560CC4">
        <w:trPr>
          <w:trHeight w:val="283"/>
        </w:trPr>
        <w:tc>
          <w:tcPr>
            <w:tcW w:w="4508" w:type="dxa"/>
          </w:tcPr>
          <w:p w14:paraId="306CBB55" w14:textId="77777777" w:rsidR="006F6108" w:rsidRPr="006F6108" w:rsidRDefault="006F6108" w:rsidP="00560CC4">
            <w:pPr>
              <w:rPr>
                <w:rFonts w:ascii="Garamond" w:hAnsi="Garamond"/>
                <w:szCs w:val="24"/>
              </w:rPr>
            </w:pPr>
            <w:r w:rsidRPr="006F6108">
              <w:rPr>
                <w:rFonts w:ascii="Garamond" w:hAnsi="Garamond"/>
                <w:szCs w:val="24"/>
              </w:rPr>
              <w:t>Name of parent:</w:t>
            </w:r>
          </w:p>
        </w:tc>
        <w:tc>
          <w:tcPr>
            <w:tcW w:w="4508" w:type="dxa"/>
          </w:tcPr>
          <w:p w14:paraId="565B850B" w14:textId="77777777" w:rsidR="006F6108" w:rsidRPr="006F6108" w:rsidRDefault="006F6108" w:rsidP="00560CC4">
            <w:pPr>
              <w:rPr>
                <w:rFonts w:ascii="Garamond" w:hAnsi="Garamond"/>
                <w:szCs w:val="24"/>
              </w:rPr>
            </w:pPr>
          </w:p>
        </w:tc>
      </w:tr>
      <w:tr w:rsidR="006F6108" w:rsidRPr="006F6108" w14:paraId="7C973BAA" w14:textId="77777777" w:rsidTr="00560CC4">
        <w:trPr>
          <w:trHeight w:val="283"/>
        </w:trPr>
        <w:tc>
          <w:tcPr>
            <w:tcW w:w="4508" w:type="dxa"/>
          </w:tcPr>
          <w:p w14:paraId="32F0E584" w14:textId="77777777" w:rsidR="006F6108" w:rsidRPr="006F6108" w:rsidRDefault="006F6108" w:rsidP="00560CC4">
            <w:pPr>
              <w:rPr>
                <w:rFonts w:ascii="Garamond" w:hAnsi="Garamond"/>
                <w:szCs w:val="24"/>
              </w:rPr>
            </w:pPr>
            <w:r w:rsidRPr="006F6108">
              <w:rPr>
                <w:rFonts w:ascii="Garamond" w:hAnsi="Garamond"/>
                <w:szCs w:val="24"/>
              </w:rPr>
              <w:t>Year group and class number:</w:t>
            </w:r>
          </w:p>
        </w:tc>
        <w:tc>
          <w:tcPr>
            <w:tcW w:w="4508" w:type="dxa"/>
          </w:tcPr>
          <w:p w14:paraId="5EA1B485" w14:textId="77777777" w:rsidR="006F6108" w:rsidRPr="006F6108" w:rsidRDefault="006F6108" w:rsidP="00560CC4">
            <w:pPr>
              <w:rPr>
                <w:rFonts w:ascii="Garamond" w:hAnsi="Garamond"/>
                <w:szCs w:val="24"/>
              </w:rPr>
            </w:pPr>
          </w:p>
        </w:tc>
      </w:tr>
    </w:tbl>
    <w:p w14:paraId="50D8D16F" w14:textId="77777777" w:rsidR="006F6108" w:rsidRPr="006F6108" w:rsidRDefault="006F6108" w:rsidP="006F6108">
      <w:pPr>
        <w:jc w:val="center"/>
        <w:rPr>
          <w:rFonts w:ascii="Garamond" w:hAnsi="Garamond" w:cstheme="minorHAnsi"/>
          <w:szCs w:val="24"/>
        </w:rPr>
      </w:pPr>
    </w:p>
    <w:p w14:paraId="28E75FB9" w14:textId="77777777" w:rsidR="006F6108" w:rsidRPr="006F6108" w:rsidRDefault="006F6108" w:rsidP="006F6108">
      <w:pPr>
        <w:jc w:val="both"/>
        <w:rPr>
          <w:rFonts w:ascii="Garamond" w:hAnsi="Garamond"/>
          <w:b/>
          <w:szCs w:val="24"/>
        </w:rPr>
      </w:pPr>
      <w:r w:rsidRPr="006F6108">
        <w:rPr>
          <w:rFonts w:ascii="Garamond" w:hAnsi="Garamond"/>
          <w:b/>
          <w:szCs w:val="24"/>
        </w:rPr>
        <w:t>Why do we need your consent?</w:t>
      </w:r>
    </w:p>
    <w:p w14:paraId="4F501239" w14:textId="01E40CCC" w:rsidR="006F6108" w:rsidRPr="006F6108" w:rsidRDefault="00BD23B1" w:rsidP="006F6108">
      <w:pPr>
        <w:jc w:val="both"/>
        <w:rPr>
          <w:rFonts w:ascii="Garamond" w:hAnsi="Garamond"/>
          <w:szCs w:val="24"/>
        </w:rPr>
      </w:pPr>
      <w:r>
        <w:rPr>
          <w:rFonts w:ascii="Garamond" w:hAnsi="Garamond"/>
          <w:szCs w:val="24"/>
        </w:rPr>
        <w:t>T</w:t>
      </w:r>
      <w:r w:rsidRPr="00BD23B1">
        <w:rPr>
          <w:rFonts w:ascii="Garamond" w:hAnsi="Garamond"/>
          <w:szCs w:val="24"/>
        </w:rPr>
        <w:t xml:space="preserve">he Aspirations Academies Trust </w:t>
      </w:r>
      <w:r w:rsidR="006F6108" w:rsidRPr="006F6108">
        <w:rPr>
          <w:rFonts w:ascii="Garamond" w:hAnsi="Garamond"/>
          <w:szCs w:val="24"/>
        </w:rPr>
        <w:t xml:space="preserve">requests the consent of parents on an </w:t>
      </w:r>
      <w:r w:rsidR="006F6108" w:rsidRPr="00BD23B1">
        <w:rPr>
          <w:rFonts w:ascii="Garamond" w:hAnsi="Garamond"/>
          <w:szCs w:val="24"/>
        </w:rPr>
        <w:t>annual</w:t>
      </w:r>
      <w:r w:rsidR="006F6108" w:rsidRPr="006F6108">
        <w:rPr>
          <w:rFonts w:ascii="Garamond" w:hAnsi="Garamond"/>
          <w:szCs w:val="24"/>
        </w:rPr>
        <w:t xml:space="preserve"> basis to use images and videos of their child for a variety of different purposes. </w:t>
      </w:r>
    </w:p>
    <w:p w14:paraId="4DD802A0" w14:textId="77777777" w:rsidR="006F6108" w:rsidRDefault="006F6108" w:rsidP="006F6108">
      <w:pPr>
        <w:jc w:val="both"/>
        <w:rPr>
          <w:rFonts w:ascii="Garamond" w:hAnsi="Garamond"/>
          <w:szCs w:val="24"/>
        </w:rPr>
      </w:pPr>
      <w:r w:rsidRPr="006F6108">
        <w:rPr>
          <w:rFonts w:ascii="Garamond" w:hAnsi="Garamond"/>
          <w:szCs w:val="24"/>
        </w:rPr>
        <w:t>Without your consent, the school will not use images and videos of your child. Similarly, if there are only certain conditions under which you would like images and videos of your child to be used, the school will abide by the conditions you outline in this form.</w:t>
      </w:r>
    </w:p>
    <w:p w14:paraId="208ABBFE" w14:textId="77777777" w:rsidR="007C5CF3" w:rsidRPr="006F6108" w:rsidRDefault="007C5CF3" w:rsidP="006F6108">
      <w:pPr>
        <w:jc w:val="both"/>
        <w:rPr>
          <w:rFonts w:ascii="Garamond" w:hAnsi="Garamond"/>
          <w:szCs w:val="24"/>
        </w:rPr>
      </w:pPr>
    </w:p>
    <w:p w14:paraId="72E99FDE" w14:textId="2CC3512F" w:rsidR="006F6108" w:rsidRPr="006F6108" w:rsidRDefault="006F6108" w:rsidP="006F6108">
      <w:pPr>
        <w:jc w:val="both"/>
        <w:rPr>
          <w:rFonts w:ascii="Garamond" w:hAnsi="Garamond"/>
          <w:b/>
          <w:szCs w:val="24"/>
        </w:rPr>
      </w:pPr>
      <w:r w:rsidRPr="006F6108">
        <w:rPr>
          <w:rFonts w:ascii="Garamond" w:hAnsi="Garamond"/>
          <w:b/>
          <w:szCs w:val="24"/>
        </w:rPr>
        <w:t xml:space="preserve">Why do </w:t>
      </w:r>
      <w:bookmarkStart w:id="12" w:name="_GoBack"/>
      <w:bookmarkEnd w:id="12"/>
      <w:r w:rsidRPr="006F6108">
        <w:rPr>
          <w:rFonts w:ascii="Garamond" w:hAnsi="Garamond"/>
          <w:b/>
          <w:szCs w:val="24"/>
        </w:rPr>
        <w:t>we use images and videos of your child?</w:t>
      </w:r>
    </w:p>
    <w:p w14:paraId="07A70F7F" w14:textId="35730791" w:rsidR="006F6108" w:rsidRPr="006F6108" w:rsidRDefault="007C5CF3" w:rsidP="006F6108">
      <w:pPr>
        <w:jc w:val="both"/>
        <w:rPr>
          <w:rFonts w:ascii="Garamond" w:hAnsi="Garamond"/>
          <w:szCs w:val="24"/>
        </w:rPr>
      </w:pPr>
      <w:r>
        <w:rPr>
          <w:rFonts w:ascii="Garamond" w:hAnsi="Garamond"/>
          <w:szCs w:val="24"/>
        </w:rPr>
        <w:t>T</w:t>
      </w:r>
      <w:r w:rsidRPr="00BD23B1">
        <w:rPr>
          <w:rFonts w:ascii="Garamond" w:hAnsi="Garamond"/>
          <w:szCs w:val="24"/>
        </w:rPr>
        <w:t xml:space="preserve">he Aspirations Academies Trust </w:t>
      </w:r>
      <w:r w:rsidR="006F6108" w:rsidRPr="006F6108">
        <w:rPr>
          <w:rFonts w:ascii="Garamond" w:hAnsi="Garamond"/>
          <w:szCs w:val="24"/>
        </w:rPr>
        <w:t xml:space="preserve">uses images and videos of pupils as part of school displays to celebrate </w:t>
      </w:r>
      <w:r>
        <w:rPr>
          <w:rFonts w:ascii="Garamond" w:hAnsi="Garamond"/>
          <w:szCs w:val="24"/>
        </w:rPr>
        <w:t>academy</w:t>
      </w:r>
      <w:r w:rsidRPr="00BD23B1">
        <w:rPr>
          <w:rFonts w:ascii="Garamond" w:hAnsi="Garamond"/>
          <w:szCs w:val="24"/>
        </w:rPr>
        <w:t xml:space="preserve"> </w:t>
      </w:r>
      <w:r w:rsidR="006F6108" w:rsidRPr="006F6108">
        <w:rPr>
          <w:rFonts w:ascii="Garamond" w:hAnsi="Garamond"/>
          <w:szCs w:val="24"/>
        </w:rPr>
        <w:t xml:space="preserve">life and pupils’ achievements; to promote the </w:t>
      </w:r>
      <w:r>
        <w:rPr>
          <w:rFonts w:ascii="Garamond" w:hAnsi="Garamond"/>
          <w:szCs w:val="24"/>
        </w:rPr>
        <w:t>academy</w:t>
      </w:r>
      <w:r w:rsidR="006F6108" w:rsidRPr="006F6108">
        <w:rPr>
          <w:rFonts w:ascii="Garamond" w:hAnsi="Garamond"/>
          <w:szCs w:val="24"/>
        </w:rPr>
        <w:t xml:space="preserve"> on social media and on the </w:t>
      </w:r>
      <w:r>
        <w:rPr>
          <w:rFonts w:ascii="Garamond" w:hAnsi="Garamond"/>
          <w:szCs w:val="24"/>
        </w:rPr>
        <w:t>academy’s</w:t>
      </w:r>
      <w:r w:rsidR="006F6108" w:rsidRPr="006F6108">
        <w:rPr>
          <w:rFonts w:ascii="Garamond" w:hAnsi="Garamond"/>
          <w:szCs w:val="24"/>
        </w:rPr>
        <w:t xml:space="preserve"> website; and for other publicity purposes in printed publications, such as newspapers. </w:t>
      </w:r>
    </w:p>
    <w:p w14:paraId="2F0A3AC1" w14:textId="324F7D37" w:rsidR="006F6108" w:rsidRPr="006F6108" w:rsidRDefault="006F6108" w:rsidP="006F6108">
      <w:pPr>
        <w:jc w:val="both"/>
        <w:rPr>
          <w:rFonts w:ascii="Garamond" w:hAnsi="Garamond"/>
          <w:szCs w:val="24"/>
        </w:rPr>
      </w:pPr>
      <w:r w:rsidRPr="006F6108">
        <w:rPr>
          <w:rFonts w:ascii="Garamond" w:hAnsi="Garamond"/>
          <w:szCs w:val="24"/>
        </w:rPr>
        <w:t xml:space="preserve">Where the </w:t>
      </w:r>
      <w:r w:rsidR="007C5CF3">
        <w:rPr>
          <w:rFonts w:ascii="Garamond" w:hAnsi="Garamond"/>
          <w:szCs w:val="24"/>
        </w:rPr>
        <w:t>academy</w:t>
      </w:r>
      <w:r w:rsidRPr="006F6108">
        <w:rPr>
          <w:rFonts w:ascii="Garamond" w:hAnsi="Garamond"/>
          <w:szCs w:val="24"/>
        </w:rPr>
        <w:t xml:space="preserve"> uses images of individual pupils, the name of the pupil </w:t>
      </w:r>
      <w:r w:rsidRPr="006F6108">
        <w:rPr>
          <w:rFonts w:ascii="Garamond" w:hAnsi="Garamond"/>
          <w:b/>
          <w:szCs w:val="24"/>
        </w:rPr>
        <w:t>will not</w:t>
      </w:r>
      <w:r w:rsidRPr="006F6108">
        <w:rPr>
          <w:rFonts w:ascii="Garamond" w:hAnsi="Garamond"/>
          <w:szCs w:val="24"/>
        </w:rPr>
        <w:t xml:space="preserve"> be disclosed. Where an individual pupil is named in a written publication, a photograph of the pupil </w:t>
      </w:r>
      <w:r w:rsidRPr="006F6108">
        <w:rPr>
          <w:rFonts w:ascii="Garamond" w:hAnsi="Garamond"/>
          <w:b/>
          <w:szCs w:val="24"/>
        </w:rPr>
        <w:t>will not</w:t>
      </w:r>
      <w:r w:rsidRPr="006F6108">
        <w:rPr>
          <w:rFonts w:ascii="Garamond" w:hAnsi="Garamond"/>
          <w:szCs w:val="24"/>
        </w:rPr>
        <w:t xml:space="preserve"> be used to accompany the text.</w:t>
      </w:r>
    </w:p>
    <w:p w14:paraId="367CB9C2" w14:textId="77777777" w:rsidR="006F6108" w:rsidRPr="006F6108" w:rsidRDefault="006F6108" w:rsidP="006F6108">
      <w:pPr>
        <w:jc w:val="both"/>
        <w:rPr>
          <w:rFonts w:ascii="Garamond" w:hAnsi="Garamond"/>
          <w:szCs w:val="24"/>
        </w:rPr>
      </w:pPr>
      <w:r w:rsidRPr="006F6108">
        <w:rPr>
          <w:rFonts w:ascii="Garamond" w:hAnsi="Garamond"/>
          <w:szCs w:val="24"/>
        </w:rPr>
        <w:t xml:space="preserve">If, for example, a pupil has won an award and their parent would like their name to be published alongside their image, </w:t>
      </w:r>
      <w:r w:rsidRPr="006F6108">
        <w:rPr>
          <w:rFonts w:ascii="Garamond" w:hAnsi="Garamond"/>
          <w:b/>
          <w:szCs w:val="24"/>
        </w:rPr>
        <w:t>separate consent</w:t>
      </w:r>
      <w:r w:rsidRPr="006F6108">
        <w:rPr>
          <w:rFonts w:ascii="Garamond" w:hAnsi="Garamond"/>
          <w:szCs w:val="24"/>
        </w:rPr>
        <w:t xml:space="preserve"> will be obtained prior to this.</w:t>
      </w:r>
    </w:p>
    <w:p w14:paraId="69EF116E" w14:textId="636A35C8" w:rsidR="006F6108" w:rsidRDefault="007C5CF3" w:rsidP="006F6108">
      <w:pPr>
        <w:jc w:val="both"/>
        <w:rPr>
          <w:rFonts w:ascii="Garamond" w:hAnsi="Garamond"/>
          <w:szCs w:val="24"/>
        </w:rPr>
      </w:pPr>
      <w:r>
        <w:rPr>
          <w:rFonts w:ascii="Garamond" w:hAnsi="Garamond"/>
          <w:szCs w:val="24"/>
        </w:rPr>
        <w:t>T</w:t>
      </w:r>
      <w:r w:rsidRPr="00BD23B1">
        <w:rPr>
          <w:rFonts w:ascii="Garamond" w:hAnsi="Garamond"/>
          <w:szCs w:val="24"/>
        </w:rPr>
        <w:t xml:space="preserve">he Aspirations Academies Trust </w:t>
      </w:r>
      <w:r w:rsidR="006F6108" w:rsidRPr="006F6108">
        <w:rPr>
          <w:rFonts w:ascii="Garamond" w:hAnsi="Garamond"/>
          <w:szCs w:val="24"/>
        </w:rPr>
        <w:t>may take images or videos of individual pupils and groups of pupils to use on social media, the school website, in school prospectuses and other printed publications, such as a newsletter.</w:t>
      </w:r>
    </w:p>
    <w:p w14:paraId="7C9E3536" w14:textId="77777777" w:rsidR="007C5CF3" w:rsidRPr="006F6108" w:rsidRDefault="007C5CF3" w:rsidP="006F6108">
      <w:pPr>
        <w:jc w:val="both"/>
        <w:rPr>
          <w:rFonts w:ascii="Garamond" w:hAnsi="Garamond"/>
          <w:szCs w:val="24"/>
        </w:rPr>
      </w:pPr>
    </w:p>
    <w:p w14:paraId="137C8D85" w14:textId="77777777" w:rsidR="006F6108" w:rsidRPr="006F6108" w:rsidRDefault="006F6108" w:rsidP="006F6108">
      <w:pPr>
        <w:jc w:val="both"/>
        <w:rPr>
          <w:rFonts w:ascii="Garamond" w:hAnsi="Garamond"/>
          <w:b/>
          <w:szCs w:val="24"/>
        </w:rPr>
      </w:pPr>
      <w:r w:rsidRPr="006F6108">
        <w:rPr>
          <w:rFonts w:ascii="Garamond" w:hAnsi="Garamond"/>
          <w:b/>
          <w:szCs w:val="24"/>
        </w:rPr>
        <w:t>Who else uses images and videos of your child?</w:t>
      </w:r>
    </w:p>
    <w:p w14:paraId="2C4DD1A7" w14:textId="77777777" w:rsidR="006F6108" w:rsidRPr="006F6108" w:rsidRDefault="006F6108" w:rsidP="006F6108">
      <w:pPr>
        <w:jc w:val="both"/>
        <w:rPr>
          <w:rFonts w:ascii="Garamond" w:hAnsi="Garamond"/>
          <w:szCs w:val="24"/>
        </w:rPr>
      </w:pPr>
      <w:r w:rsidRPr="006F6108">
        <w:rPr>
          <w:rFonts w:ascii="Garamond" w:hAnsi="Garamond"/>
          <w:szCs w:val="24"/>
        </w:rPr>
        <w:t>It is common that the school is visited by local media and press, who take images or videos of school events, such as sports days. Pupils will appear in these images and videos, and these may be published in local or national newspapers, or on approved websites.</w:t>
      </w:r>
    </w:p>
    <w:p w14:paraId="4E5AB45A" w14:textId="77777777" w:rsidR="006F6108" w:rsidRPr="006F6108" w:rsidRDefault="006F6108" w:rsidP="006F6108">
      <w:pPr>
        <w:jc w:val="both"/>
        <w:rPr>
          <w:rFonts w:ascii="Garamond" w:hAnsi="Garamond"/>
          <w:szCs w:val="24"/>
        </w:rPr>
      </w:pPr>
      <w:r w:rsidRPr="006F6108">
        <w:rPr>
          <w:rFonts w:ascii="Garamond" w:hAnsi="Garamond"/>
          <w:szCs w:val="24"/>
        </w:rPr>
        <w:t xml:space="preserve">Where any organisations other than those above intend to use images or videos of your child, </w:t>
      </w:r>
      <w:r w:rsidRPr="006F6108">
        <w:rPr>
          <w:rFonts w:ascii="Garamond" w:hAnsi="Garamond"/>
          <w:b/>
          <w:szCs w:val="24"/>
        </w:rPr>
        <w:t>additional consent</w:t>
      </w:r>
      <w:r w:rsidRPr="006F6108">
        <w:rPr>
          <w:rFonts w:ascii="Garamond" w:hAnsi="Garamond"/>
          <w:szCs w:val="24"/>
        </w:rPr>
        <w:t xml:space="preserve"> will be sought before any image or video is used.</w:t>
      </w:r>
    </w:p>
    <w:p w14:paraId="08C5C33B" w14:textId="77777777" w:rsidR="006F6108" w:rsidRPr="006F6108" w:rsidRDefault="006F6108" w:rsidP="006F6108">
      <w:pPr>
        <w:jc w:val="both"/>
        <w:rPr>
          <w:rFonts w:ascii="Garamond" w:hAnsi="Garamond"/>
          <w:b/>
          <w:szCs w:val="24"/>
        </w:rPr>
      </w:pPr>
    </w:p>
    <w:p w14:paraId="25DF5C71" w14:textId="77777777" w:rsidR="006F6108" w:rsidRPr="006F6108" w:rsidRDefault="006F6108" w:rsidP="006F6108">
      <w:pPr>
        <w:jc w:val="both"/>
        <w:rPr>
          <w:rFonts w:ascii="Garamond" w:hAnsi="Garamond"/>
          <w:b/>
          <w:szCs w:val="24"/>
        </w:rPr>
      </w:pPr>
      <w:r w:rsidRPr="006F6108">
        <w:rPr>
          <w:rFonts w:ascii="Garamond" w:hAnsi="Garamond"/>
          <w:b/>
          <w:szCs w:val="24"/>
        </w:rPr>
        <w:t>What are the conditions of use?</w:t>
      </w:r>
    </w:p>
    <w:p w14:paraId="04EA22C3" w14:textId="77777777" w:rsidR="006F6108" w:rsidRPr="006F6108" w:rsidRDefault="006F6108" w:rsidP="006F6108">
      <w:pPr>
        <w:pStyle w:val="ListParagraph"/>
        <w:numPr>
          <w:ilvl w:val="0"/>
          <w:numId w:val="10"/>
        </w:numPr>
        <w:spacing w:after="200" w:line="276" w:lineRule="auto"/>
        <w:contextualSpacing/>
        <w:jc w:val="both"/>
        <w:rPr>
          <w:rFonts w:ascii="Garamond" w:hAnsi="Garamond" w:cs="Arial"/>
          <w:szCs w:val="24"/>
        </w:rPr>
      </w:pPr>
      <w:r w:rsidRPr="006F6108">
        <w:rPr>
          <w:rFonts w:ascii="Garamond" w:hAnsi="Garamond" w:cs="Arial"/>
          <w:szCs w:val="24"/>
        </w:rPr>
        <w:t xml:space="preserve">This consent form is valid for </w:t>
      </w:r>
      <w:r w:rsidRPr="006F6108">
        <w:rPr>
          <w:rFonts w:ascii="Garamond" w:hAnsi="Garamond" w:cs="Arial"/>
          <w:b/>
          <w:color w:val="FFD006"/>
          <w:szCs w:val="24"/>
          <w:u w:val="single"/>
        </w:rPr>
        <w:t>the current 2017/2018 academic year</w:t>
      </w:r>
      <w:r w:rsidRPr="006F6108">
        <w:rPr>
          <w:rFonts w:ascii="Garamond" w:hAnsi="Garamond" w:cs="Arial"/>
          <w:szCs w:val="24"/>
        </w:rPr>
        <w:t>.</w:t>
      </w:r>
    </w:p>
    <w:p w14:paraId="25443FCC" w14:textId="40DDC163" w:rsidR="006F6108" w:rsidRPr="006F6108" w:rsidRDefault="006F6108" w:rsidP="006F6108">
      <w:pPr>
        <w:pStyle w:val="ListParagraph"/>
        <w:numPr>
          <w:ilvl w:val="0"/>
          <w:numId w:val="10"/>
        </w:numPr>
        <w:spacing w:after="200" w:line="276" w:lineRule="auto"/>
        <w:contextualSpacing/>
        <w:jc w:val="both"/>
        <w:rPr>
          <w:rFonts w:ascii="Garamond" w:hAnsi="Garamond" w:cs="Arial"/>
          <w:szCs w:val="24"/>
        </w:rPr>
      </w:pPr>
      <w:r w:rsidRPr="006F6108">
        <w:rPr>
          <w:rFonts w:ascii="Garamond" w:hAnsi="Garamond" w:cs="Arial"/>
          <w:szCs w:val="24"/>
        </w:rPr>
        <w:t xml:space="preserve">It is the responsibility of parents to inform the </w:t>
      </w:r>
      <w:r w:rsidR="007C5CF3">
        <w:rPr>
          <w:rFonts w:ascii="Garamond" w:hAnsi="Garamond" w:cs="Arial"/>
          <w:szCs w:val="24"/>
        </w:rPr>
        <w:t>academy</w:t>
      </w:r>
      <w:r w:rsidRPr="006F6108">
        <w:rPr>
          <w:rFonts w:ascii="Garamond" w:hAnsi="Garamond" w:cs="Arial"/>
          <w:szCs w:val="24"/>
        </w:rPr>
        <w:t>, in writing, if consent needs to be withdrawn or amended.</w:t>
      </w:r>
    </w:p>
    <w:p w14:paraId="46504E59" w14:textId="62F9EF38" w:rsidR="006F6108" w:rsidRPr="006F6108" w:rsidRDefault="006F6108" w:rsidP="006F6108">
      <w:pPr>
        <w:pStyle w:val="ListParagraph"/>
        <w:numPr>
          <w:ilvl w:val="0"/>
          <w:numId w:val="10"/>
        </w:numPr>
        <w:spacing w:after="200" w:line="276" w:lineRule="auto"/>
        <w:contextualSpacing/>
        <w:jc w:val="both"/>
        <w:rPr>
          <w:rFonts w:ascii="Garamond" w:hAnsi="Garamond" w:cs="Arial"/>
          <w:szCs w:val="24"/>
        </w:rPr>
      </w:pPr>
      <w:r w:rsidRPr="006F6108">
        <w:rPr>
          <w:rFonts w:ascii="Garamond" w:hAnsi="Garamond" w:cs="Arial"/>
          <w:szCs w:val="24"/>
        </w:rPr>
        <w:t xml:space="preserve">The </w:t>
      </w:r>
      <w:r w:rsidR="007C5CF3">
        <w:rPr>
          <w:rFonts w:ascii="Garamond" w:hAnsi="Garamond" w:cs="Arial"/>
          <w:szCs w:val="24"/>
        </w:rPr>
        <w:t>academy</w:t>
      </w:r>
      <w:r w:rsidR="007C5CF3" w:rsidRPr="006F6108">
        <w:rPr>
          <w:rFonts w:ascii="Garamond" w:hAnsi="Garamond" w:cs="Arial"/>
          <w:szCs w:val="24"/>
        </w:rPr>
        <w:t xml:space="preserve"> </w:t>
      </w:r>
      <w:r w:rsidRPr="006F6108">
        <w:rPr>
          <w:rFonts w:ascii="Garamond" w:hAnsi="Garamond" w:cs="Arial"/>
          <w:szCs w:val="24"/>
        </w:rPr>
        <w:t>will not use the personal details or full names of any pupil in an image or video, on our website, in our school prospectuses or any other printed publications.</w:t>
      </w:r>
    </w:p>
    <w:p w14:paraId="11DA92FD" w14:textId="27321F79" w:rsidR="006F6108" w:rsidRPr="006F6108" w:rsidRDefault="006F6108" w:rsidP="006F6108">
      <w:pPr>
        <w:pStyle w:val="ListParagraph"/>
        <w:numPr>
          <w:ilvl w:val="0"/>
          <w:numId w:val="10"/>
        </w:numPr>
        <w:spacing w:after="200" w:line="276" w:lineRule="auto"/>
        <w:contextualSpacing/>
        <w:jc w:val="both"/>
        <w:rPr>
          <w:rFonts w:ascii="Garamond" w:hAnsi="Garamond" w:cs="Arial"/>
          <w:szCs w:val="24"/>
        </w:rPr>
      </w:pPr>
      <w:r w:rsidRPr="006F6108">
        <w:rPr>
          <w:rFonts w:ascii="Garamond" w:hAnsi="Garamond" w:cs="Arial"/>
          <w:szCs w:val="24"/>
        </w:rPr>
        <w:t xml:space="preserve">The </w:t>
      </w:r>
      <w:r w:rsidR="007C5CF3">
        <w:rPr>
          <w:rFonts w:ascii="Garamond" w:hAnsi="Garamond" w:cs="Arial"/>
          <w:szCs w:val="24"/>
        </w:rPr>
        <w:t>academy</w:t>
      </w:r>
      <w:r w:rsidR="007C5CF3" w:rsidRPr="006F6108">
        <w:rPr>
          <w:rFonts w:ascii="Garamond" w:hAnsi="Garamond" w:cs="Arial"/>
          <w:szCs w:val="24"/>
        </w:rPr>
        <w:t xml:space="preserve"> </w:t>
      </w:r>
      <w:r w:rsidRPr="006F6108">
        <w:rPr>
          <w:rFonts w:ascii="Garamond" w:hAnsi="Garamond" w:cs="Arial"/>
          <w:szCs w:val="24"/>
        </w:rPr>
        <w:t>will not include personal emails or postal addresses, telephone or fax numbers on images or videos on our website, in our school prospectuses or any other printed publications.</w:t>
      </w:r>
    </w:p>
    <w:p w14:paraId="0945A18C" w14:textId="55B8B26E" w:rsidR="006F6108" w:rsidRPr="006F6108" w:rsidRDefault="006F6108" w:rsidP="006F6108">
      <w:pPr>
        <w:pStyle w:val="ListParagraph"/>
        <w:numPr>
          <w:ilvl w:val="0"/>
          <w:numId w:val="10"/>
        </w:numPr>
        <w:spacing w:after="200" w:line="276" w:lineRule="auto"/>
        <w:contextualSpacing/>
        <w:jc w:val="both"/>
        <w:rPr>
          <w:rFonts w:ascii="Garamond" w:hAnsi="Garamond" w:cs="Arial"/>
          <w:szCs w:val="24"/>
        </w:rPr>
      </w:pPr>
      <w:r w:rsidRPr="006F6108">
        <w:rPr>
          <w:rFonts w:ascii="Garamond" w:hAnsi="Garamond" w:cs="Arial"/>
          <w:szCs w:val="24"/>
        </w:rPr>
        <w:t xml:space="preserve">The </w:t>
      </w:r>
      <w:r w:rsidR="007C5CF3">
        <w:rPr>
          <w:rFonts w:ascii="Garamond" w:hAnsi="Garamond" w:cs="Arial"/>
          <w:szCs w:val="24"/>
        </w:rPr>
        <w:t>academy</w:t>
      </w:r>
      <w:r w:rsidR="007C5CF3" w:rsidRPr="006F6108">
        <w:rPr>
          <w:rFonts w:ascii="Garamond" w:hAnsi="Garamond" w:cs="Arial"/>
          <w:szCs w:val="24"/>
        </w:rPr>
        <w:t xml:space="preserve"> </w:t>
      </w:r>
      <w:r w:rsidRPr="006F6108">
        <w:rPr>
          <w:rFonts w:ascii="Garamond" w:hAnsi="Garamond" w:cs="Arial"/>
          <w:szCs w:val="24"/>
        </w:rPr>
        <w:t>may use pictures of pupils and teachers that have been drawn by pupils.</w:t>
      </w:r>
    </w:p>
    <w:p w14:paraId="4F531CB9" w14:textId="37BB2D86" w:rsidR="006F6108" w:rsidRPr="006F6108" w:rsidRDefault="006F6108" w:rsidP="006F6108">
      <w:pPr>
        <w:pStyle w:val="ListParagraph"/>
        <w:numPr>
          <w:ilvl w:val="0"/>
          <w:numId w:val="10"/>
        </w:numPr>
        <w:spacing w:after="200" w:line="276" w:lineRule="auto"/>
        <w:contextualSpacing/>
        <w:jc w:val="both"/>
        <w:rPr>
          <w:rFonts w:ascii="Garamond" w:hAnsi="Garamond" w:cs="Arial"/>
          <w:szCs w:val="24"/>
        </w:rPr>
      </w:pPr>
      <w:r w:rsidRPr="006F6108">
        <w:rPr>
          <w:rFonts w:ascii="Garamond" w:hAnsi="Garamond" w:cs="Arial"/>
          <w:szCs w:val="24"/>
        </w:rPr>
        <w:t xml:space="preserve">The </w:t>
      </w:r>
      <w:r w:rsidR="007C5CF3">
        <w:rPr>
          <w:rFonts w:ascii="Garamond" w:hAnsi="Garamond" w:cs="Arial"/>
          <w:szCs w:val="24"/>
        </w:rPr>
        <w:t>academy</w:t>
      </w:r>
      <w:r w:rsidR="007C5CF3" w:rsidRPr="006F6108">
        <w:rPr>
          <w:rFonts w:ascii="Garamond" w:hAnsi="Garamond" w:cs="Arial"/>
          <w:szCs w:val="24"/>
        </w:rPr>
        <w:t xml:space="preserve"> </w:t>
      </w:r>
      <w:r w:rsidRPr="006F6108">
        <w:rPr>
          <w:rFonts w:ascii="Garamond" w:hAnsi="Garamond" w:cs="Arial"/>
          <w:szCs w:val="24"/>
        </w:rPr>
        <w:t>may use work created by pupils.</w:t>
      </w:r>
    </w:p>
    <w:p w14:paraId="4281CD22" w14:textId="48E22EAE" w:rsidR="006F6108" w:rsidRPr="006F6108" w:rsidRDefault="006F6108" w:rsidP="006F6108">
      <w:pPr>
        <w:pStyle w:val="ListParagraph"/>
        <w:numPr>
          <w:ilvl w:val="0"/>
          <w:numId w:val="10"/>
        </w:numPr>
        <w:spacing w:after="200" w:line="276" w:lineRule="auto"/>
        <w:contextualSpacing/>
        <w:jc w:val="both"/>
        <w:rPr>
          <w:rFonts w:ascii="Garamond" w:hAnsi="Garamond" w:cs="Arial"/>
          <w:szCs w:val="24"/>
        </w:rPr>
      </w:pPr>
      <w:r w:rsidRPr="006F6108">
        <w:rPr>
          <w:rFonts w:ascii="Garamond" w:hAnsi="Garamond" w:cs="Arial"/>
          <w:szCs w:val="24"/>
        </w:rPr>
        <w:lastRenderedPageBreak/>
        <w:t xml:space="preserve">The </w:t>
      </w:r>
      <w:r w:rsidR="007C5CF3">
        <w:rPr>
          <w:rFonts w:ascii="Garamond" w:hAnsi="Garamond" w:cs="Arial"/>
          <w:szCs w:val="24"/>
        </w:rPr>
        <w:t>academy</w:t>
      </w:r>
      <w:r w:rsidR="007C5CF3" w:rsidRPr="006F6108">
        <w:rPr>
          <w:rFonts w:ascii="Garamond" w:hAnsi="Garamond" w:cs="Arial"/>
          <w:szCs w:val="24"/>
        </w:rPr>
        <w:t xml:space="preserve"> </w:t>
      </w:r>
      <w:r w:rsidRPr="006F6108">
        <w:rPr>
          <w:rFonts w:ascii="Garamond" w:hAnsi="Garamond" w:cs="Arial"/>
          <w:szCs w:val="24"/>
        </w:rPr>
        <w:t>may use group or class images or videos with general labels, e.g. ‘sports day’.</w:t>
      </w:r>
    </w:p>
    <w:p w14:paraId="08A768B9" w14:textId="4140885A" w:rsidR="006F6108" w:rsidRPr="006F6108" w:rsidRDefault="006F6108" w:rsidP="006F6108">
      <w:pPr>
        <w:pStyle w:val="ListParagraph"/>
        <w:numPr>
          <w:ilvl w:val="0"/>
          <w:numId w:val="10"/>
        </w:numPr>
        <w:spacing w:after="200" w:line="276" w:lineRule="auto"/>
        <w:contextualSpacing/>
        <w:jc w:val="both"/>
        <w:rPr>
          <w:rFonts w:ascii="Garamond" w:hAnsi="Garamond" w:cs="Arial"/>
          <w:szCs w:val="24"/>
        </w:rPr>
      </w:pPr>
      <w:r w:rsidRPr="006F6108">
        <w:rPr>
          <w:rFonts w:ascii="Garamond" w:hAnsi="Garamond" w:cs="Arial"/>
          <w:szCs w:val="24"/>
        </w:rPr>
        <w:t xml:space="preserve">The </w:t>
      </w:r>
      <w:r w:rsidR="007C5CF3">
        <w:rPr>
          <w:rFonts w:ascii="Garamond" w:hAnsi="Garamond" w:cs="Arial"/>
          <w:szCs w:val="24"/>
        </w:rPr>
        <w:t>academy</w:t>
      </w:r>
      <w:r w:rsidR="007C5CF3" w:rsidRPr="006F6108">
        <w:rPr>
          <w:rFonts w:ascii="Garamond" w:hAnsi="Garamond" w:cs="Arial"/>
          <w:szCs w:val="24"/>
        </w:rPr>
        <w:t xml:space="preserve"> </w:t>
      </w:r>
      <w:r w:rsidRPr="006F6108">
        <w:rPr>
          <w:rFonts w:ascii="Garamond" w:hAnsi="Garamond" w:cs="Arial"/>
          <w:szCs w:val="24"/>
        </w:rPr>
        <w:t>will only use images and videos of pupils who are suitably dressed, i.e. it would not be suitable to display an image of a pupil in swimwear.</w:t>
      </w:r>
    </w:p>
    <w:p w14:paraId="19692CBE" w14:textId="13386761" w:rsidR="006F6108" w:rsidRPr="006F6108" w:rsidRDefault="006F6108" w:rsidP="006F6108">
      <w:pPr>
        <w:pStyle w:val="ListParagraph"/>
        <w:numPr>
          <w:ilvl w:val="0"/>
          <w:numId w:val="10"/>
        </w:numPr>
        <w:spacing w:after="200" w:line="276" w:lineRule="auto"/>
        <w:contextualSpacing/>
        <w:jc w:val="both"/>
        <w:rPr>
          <w:rFonts w:ascii="Garamond" w:hAnsi="Garamond" w:cs="Arial"/>
          <w:szCs w:val="24"/>
        </w:rPr>
      </w:pPr>
      <w:r w:rsidRPr="006F6108">
        <w:rPr>
          <w:rFonts w:ascii="Garamond" w:hAnsi="Garamond" w:cs="Arial"/>
          <w:szCs w:val="24"/>
        </w:rPr>
        <w:t xml:space="preserve">The </w:t>
      </w:r>
      <w:r w:rsidR="007C5CF3">
        <w:rPr>
          <w:rFonts w:ascii="Garamond" w:hAnsi="Garamond" w:cs="Arial"/>
          <w:szCs w:val="24"/>
        </w:rPr>
        <w:t>academy</w:t>
      </w:r>
      <w:r w:rsidR="007C5CF3" w:rsidRPr="006F6108">
        <w:rPr>
          <w:rFonts w:ascii="Garamond" w:hAnsi="Garamond" w:cs="Arial"/>
          <w:szCs w:val="24"/>
        </w:rPr>
        <w:t xml:space="preserve"> </w:t>
      </w:r>
      <w:r w:rsidRPr="006F6108">
        <w:rPr>
          <w:rFonts w:ascii="Garamond" w:hAnsi="Garamond" w:cs="Arial"/>
          <w:szCs w:val="24"/>
        </w:rPr>
        <w:t xml:space="preserve">will take class images of your child which are available to purchase annually. </w:t>
      </w:r>
    </w:p>
    <w:p w14:paraId="72E63CF4" w14:textId="77777777" w:rsidR="006F6108" w:rsidRPr="006F6108" w:rsidRDefault="006F6108" w:rsidP="006F6108">
      <w:pPr>
        <w:jc w:val="both"/>
        <w:rPr>
          <w:rFonts w:ascii="Garamond" w:hAnsi="Garamond" w:cs="Arial"/>
          <w:b/>
          <w:szCs w:val="24"/>
        </w:rPr>
      </w:pPr>
      <w:r w:rsidRPr="006F6108">
        <w:rPr>
          <w:rFonts w:ascii="Garamond" w:hAnsi="Garamond" w:cs="Arial"/>
          <w:b/>
          <w:szCs w:val="24"/>
        </w:rPr>
        <w:t>Providing your consent</w:t>
      </w:r>
    </w:p>
    <w:p w14:paraId="05BD44DF" w14:textId="77777777" w:rsidR="006F6108" w:rsidRPr="006F6108" w:rsidRDefault="006F6108" w:rsidP="006F6108">
      <w:pPr>
        <w:jc w:val="both"/>
        <w:rPr>
          <w:rFonts w:ascii="Garamond" w:hAnsi="Garamond" w:cs="Arial"/>
          <w:szCs w:val="24"/>
        </w:rPr>
      </w:pPr>
      <w:r w:rsidRPr="006F6108">
        <w:rPr>
          <w:rFonts w:ascii="Garamond" w:hAnsi="Garamond" w:cs="Arial"/>
          <w:szCs w:val="24"/>
        </w:rPr>
        <w:t xml:space="preserve">Please read the following conditions thoroughly and provide your consent as appropriate by ticking either ‘Yes’ or ‘No’ for each </w:t>
      </w:r>
      <w:proofErr w:type="gramStart"/>
      <w:r w:rsidRPr="006F6108">
        <w:rPr>
          <w:rFonts w:ascii="Garamond" w:hAnsi="Garamond" w:cs="Arial"/>
          <w:szCs w:val="24"/>
        </w:rPr>
        <w:t>criteria</w:t>
      </w:r>
      <w:proofErr w:type="gramEnd"/>
      <w:r w:rsidRPr="006F6108">
        <w:rPr>
          <w:rFonts w:ascii="Garamond" w:hAnsi="Garamond" w:cs="Arial"/>
          <w:szCs w:val="24"/>
        </w:rPr>
        <w:t xml:space="preserve">. </w:t>
      </w:r>
    </w:p>
    <w:p w14:paraId="4907C599" w14:textId="2DD48D48" w:rsidR="006F6108" w:rsidRPr="006F6108" w:rsidRDefault="006F6108" w:rsidP="006F6108">
      <w:pPr>
        <w:jc w:val="both"/>
        <w:rPr>
          <w:rFonts w:ascii="Garamond" w:hAnsi="Garamond" w:cs="Arial"/>
          <w:szCs w:val="24"/>
        </w:rPr>
      </w:pPr>
      <w:r w:rsidRPr="006F6108">
        <w:rPr>
          <w:rFonts w:ascii="Garamond" w:hAnsi="Garamond" w:cs="Arial"/>
          <w:szCs w:val="24"/>
        </w:rPr>
        <w:t xml:space="preserve">The </w:t>
      </w:r>
      <w:r w:rsidR="007C5CF3">
        <w:rPr>
          <w:rFonts w:ascii="Garamond" w:hAnsi="Garamond" w:cs="Arial"/>
          <w:szCs w:val="24"/>
        </w:rPr>
        <w:t>academy</w:t>
      </w:r>
      <w:r w:rsidR="007C5CF3" w:rsidRPr="006F6108">
        <w:rPr>
          <w:rFonts w:ascii="Garamond" w:hAnsi="Garamond" w:cs="Arial"/>
          <w:szCs w:val="24"/>
        </w:rPr>
        <w:t xml:space="preserve"> </w:t>
      </w:r>
      <w:r w:rsidRPr="006F6108">
        <w:rPr>
          <w:rFonts w:ascii="Garamond" w:hAnsi="Garamond" w:cs="Arial"/>
          <w:szCs w:val="24"/>
        </w:rPr>
        <w:t xml:space="preserve">will </w:t>
      </w:r>
      <w:r w:rsidRPr="006F6108">
        <w:rPr>
          <w:rFonts w:ascii="Garamond" w:hAnsi="Garamond" w:cs="Arial"/>
          <w:b/>
          <w:szCs w:val="24"/>
        </w:rPr>
        <w:t>only</w:t>
      </w:r>
      <w:r w:rsidRPr="006F6108">
        <w:rPr>
          <w:rFonts w:ascii="Garamond" w:hAnsi="Garamond" w:cs="Arial"/>
          <w:szCs w:val="24"/>
        </w:rPr>
        <w:t xml:space="preserve"> publish images and videos of your child for the conditions that you provide consent for.</w:t>
      </w:r>
    </w:p>
    <w:tbl>
      <w:tblPr>
        <w:tblStyle w:val="TableGrid"/>
        <w:tblW w:w="0" w:type="auto"/>
        <w:jc w:val="center"/>
        <w:tblLook w:val="04A0" w:firstRow="1" w:lastRow="0" w:firstColumn="1" w:lastColumn="0" w:noHBand="0" w:noVBand="1"/>
      </w:tblPr>
      <w:tblGrid>
        <w:gridCol w:w="7067"/>
        <w:gridCol w:w="1155"/>
        <w:gridCol w:w="890"/>
      </w:tblGrid>
      <w:tr w:rsidR="006F6108" w:rsidRPr="006F6108" w14:paraId="3776BE48" w14:textId="77777777" w:rsidTr="00560CC4">
        <w:trPr>
          <w:jc w:val="center"/>
        </w:trPr>
        <w:tc>
          <w:tcPr>
            <w:tcW w:w="7067" w:type="dxa"/>
            <w:shd w:val="clear" w:color="auto" w:fill="D9D9D9" w:themeFill="background1" w:themeFillShade="D9"/>
            <w:vAlign w:val="center"/>
          </w:tcPr>
          <w:p w14:paraId="4A346D53" w14:textId="77777777" w:rsidR="006F6108" w:rsidRPr="006F6108" w:rsidRDefault="006F6108" w:rsidP="00560CC4">
            <w:pPr>
              <w:spacing w:line="276" w:lineRule="auto"/>
              <w:rPr>
                <w:rFonts w:ascii="Garamond" w:hAnsi="Garamond"/>
                <w:b/>
                <w:szCs w:val="24"/>
              </w:rPr>
            </w:pPr>
            <w:r w:rsidRPr="006F6108">
              <w:rPr>
                <w:rFonts w:ascii="Garamond" w:hAnsi="Garamond"/>
                <w:b/>
                <w:szCs w:val="24"/>
              </w:rPr>
              <w:t>I provide consent to:</w:t>
            </w:r>
          </w:p>
        </w:tc>
        <w:tc>
          <w:tcPr>
            <w:tcW w:w="1155" w:type="dxa"/>
            <w:shd w:val="clear" w:color="auto" w:fill="D9D9D9" w:themeFill="background1" w:themeFillShade="D9"/>
            <w:vAlign w:val="center"/>
          </w:tcPr>
          <w:p w14:paraId="5852F4D3" w14:textId="77777777" w:rsidR="006F6108" w:rsidRPr="006F6108" w:rsidRDefault="006F6108" w:rsidP="00560CC4">
            <w:pPr>
              <w:spacing w:line="276" w:lineRule="auto"/>
              <w:jc w:val="center"/>
              <w:rPr>
                <w:rFonts w:ascii="Garamond" w:hAnsi="Garamond"/>
                <w:b/>
                <w:szCs w:val="24"/>
              </w:rPr>
            </w:pPr>
            <w:r w:rsidRPr="006F6108">
              <w:rPr>
                <w:rFonts w:ascii="Garamond" w:hAnsi="Garamond"/>
                <w:b/>
                <w:szCs w:val="24"/>
              </w:rPr>
              <w:t>Yes</w:t>
            </w:r>
          </w:p>
        </w:tc>
        <w:tc>
          <w:tcPr>
            <w:tcW w:w="890" w:type="dxa"/>
            <w:shd w:val="clear" w:color="auto" w:fill="D9D9D9" w:themeFill="background1" w:themeFillShade="D9"/>
            <w:vAlign w:val="center"/>
          </w:tcPr>
          <w:p w14:paraId="01871D2B" w14:textId="77777777" w:rsidR="006F6108" w:rsidRPr="006F6108" w:rsidRDefault="006F6108" w:rsidP="00560CC4">
            <w:pPr>
              <w:spacing w:line="276" w:lineRule="auto"/>
              <w:jc w:val="center"/>
              <w:rPr>
                <w:rFonts w:ascii="Garamond" w:hAnsi="Garamond"/>
                <w:b/>
                <w:szCs w:val="24"/>
              </w:rPr>
            </w:pPr>
            <w:r w:rsidRPr="006F6108">
              <w:rPr>
                <w:rFonts w:ascii="Garamond" w:hAnsi="Garamond"/>
                <w:b/>
                <w:szCs w:val="24"/>
              </w:rPr>
              <w:t>No</w:t>
            </w:r>
          </w:p>
        </w:tc>
      </w:tr>
      <w:tr w:rsidR="006F6108" w:rsidRPr="006F6108" w14:paraId="4FAF8128" w14:textId="77777777" w:rsidTr="00560CC4">
        <w:trPr>
          <w:trHeight w:val="513"/>
          <w:jc w:val="center"/>
        </w:trPr>
        <w:tc>
          <w:tcPr>
            <w:tcW w:w="7067" w:type="dxa"/>
            <w:shd w:val="clear" w:color="auto" w:fill="auto"/>
            <w:vAlign w:val="center"/>
          </w:tcPr>
          <w:p w14:paraId="616EAAD2" w14:textId="77777777" w:rsidR="006F6108" w:rsidRPr="006F6108" w:rsidRDefault="006F6108" w:rsidP="00560CC4">
            <w:pPr>
              <w:rPr>
                <w:rFonts w:ascii="Garamond" w:hAnsi="Garamond"/>
                <w:szCs w:val="24"/>
              </w:rPr>
            </w:pPr>
            <w:r w:rsidRPr="006F6108">
              <w:rPr>
                <w:rFonts w:ascii="Garamond" w:hAnsi="Garamond"/>
                <w:szCs w:val="24"/>
              </w:rPr>
              <w:t>Photographing and videoing my child.</w:t>
            </w:r>
          </w:p>
        </w:tc>
        <w:tc>
          <w:tcPr>
            <w:tcW w:w="1155" w:type="dxa"/>
            <w:shd w:val="clear" w:color="auto" w:fill="auto"/>
            <w:vAlign w:val="center"/>
          </w:tcPr>
          <w:p w14:paraId="6D9C1759" w14:textId="77777777" w:rsidR="006F6108" w:rsidRPr="006F6108" w:rsidRDefault="006F6108" w:rsidP="00560CC4">
            <w:pPr>
              <w:jc w:val="center"/>
              <w:rPr>
                <w:rFonts w:ascii="Garamond" w:hAnsi="Garamond"/>
                <w:b/>
                <w:szCs w:val="24"/>
              </w:rPr>
            </w:pPr>
          </w:p>
        </w:tc>
        <w:tc>
          <w:tcPr>
            <w:tcW w:w="890" w:type="dxa"/>
            <w:shd w:val="clear" w:color="auto" w:fill="auto"/>
            <w:vAlign w:val="center"/>
          </w:tcPr>
          <w:p w14:paraId="1838A21A" w14:textId="77777777" w:rsidR="006F6108" w:rsidRPr="006F6108" w:rsidRDefault="006F6108" w:rsidP="00560CC4">
            <w:pPr>
              <w:jc w:val="center"/>
              <w:rPr>
                <w:rFonts w:ascii="Garamond" w:hAnsi="Garamond"/>
                <w:b/>
                <w:szCs w:val="24"/>
              </w:rPr>
            </w:pPr>
          </w:p>
        </w:tc>
      </w:tr>
      <w:tr w:rsidR="006F6108" w:rsidRPr="006F6108" w14:paraId="24ADED7B" w14:textId="77777777" w:rsidTr="00560CC4">
        <w:trPr>
          <w:trHeight w:val="526"/>
          <w:jc w:val="center"/>
        </w:trPr>
        <w:tc>
          <w:tcPr>
            <w:tcW w:w="7067" w:type="dxa"/>
            <w:vAlign w:val="center"/>
          </w:tcPr>
          <w:p w14:paraId="1AFAC0D6" w14:textId="7ABE3010" w:rsidR="006F6108" w:rsidRPr="006F6108" w:rsidRDefault="006F6108" w:rsidP="00560CC4">
            <w:pPr>
              <w:spacing w:line="276" w:lineRule="auto"/>
              <w:rPr>
                <w:rFonts w:ascii="Garamond" w:hAnsi="Garamond"/>
                <w:szCs w:val="24"/>
              </w:rPr>
            </w:pPr>
            <w:r w:rsidRPr="006F6108">
              <w:rPr>
                <w:rFonts w:ascii="Garamond" w:hAnsi="Garamond"/>
                <w:szCs w:val="24"/>
              </w:rPr>
              <w:t xml:space="preserve">Using images of my child on the </w:t>
            </w:r>
            <w:r w:rsidR="007C5CF3">
              <w:rPr>
                <w:rFonts w:ascii="Garamond" w:hAnsi="Garamond" w:cs="Arial"/>
                <w:szCs w:val="24"/>
              </w:rPr>
              <w:t>academy</w:t>
            </w:r>
            <w:r w:rsidR="007C5CF3" w:rsidRPr="006F6108">
              <w:rPr>
                <w:rFonts w:ascii="Garamond" w:hAnsi="Garamond"/>
                <w:szCs w:val="24"/>
              </w:rPr>
              <w:t xml:space="preserve"> </w:t>
            </w:r>
            <w:r w:rsidRPr="006F6108">
              <w:rPr>
                <w:rFonts w:ascii="Garamond" w:hAnsi="Garamond"/>
                <w:szCs w:val="24"/>
              </w:rPr>
              <w:t>website.</w:t>
            </w:r>
          </w:p>
        </w:tc>
        <w:tc>
          <w:tcPr>
            <w:tcW w:w="1155" w:type="dxa"/>
          </w:tcPr>
          <w:p w14:paraId="20C49B66" w14:textId="77777777" w:rsidR="006F6108" w:rsidRPr="006F6108" w:rsidRDefault="006F6108" w:rsidP="00560CC4">
            <w:pPr>
              <w:spacing w:line="276" w:lineRule="auto"/>
              <w:rPr>
                <w:rFonts w:ascii="Garamond" w:hAnsi="Garamond"/>
                <w:szCs w:val="24"/>
              </w:rPr>
            </w:pPr>
          </w:p>
        </w:tc>
        <w:tc>
          <w:tcPr>
            <w:tcW w:w="890" w:type="dxa"/>
          </w:tcPr>
          <w:p w14:paraId="318A60BD" w14:textId="77777777" w:rsidR="006F6108" w:rsidRPr="006F6108" w:rsidRDefault="006F6108" w:rsidP="00560CC4">
            <w:pPr>
              <w:spacing w:line="276" w:lineRule="auto"/>
              <w:rPr>
                <w:rFonts w:ascii="Garamond" w:hAnsi="Garamond"/>
                <w:szCs w:val="24"/>
              </w:rPr>
            </w:pPr>
          </w:p>
        </w:tc>
      </w:tr>
      <w:tr w:rsidR="006F6108" w:rsidRPr="006F6108" w14:paraId="3157B86F" w14:textId="77777777" w:rsidTr="00560CC4">
        <w:trPr>
          <w:trHeight w:val="517"/>
          <w:jc w:val="center"/>
        </w:trPr>
        <w:tc>
          <w:tcPr>
            <w:tcW w:w="7067" w:type="dxa"/>
            <w:vAlign w:val="center"/>
          </w:tcPr>
          <w:p w14:paraId="3F7C51B7" w14:textId="1A0A28D5" w:rsidR="006F6108" w:rsidRPr="006F6108" w:rsidRDefault="006F6108" w:rsidP="00560CC4">
            <w:pPr>
              <w:spacing w:line="276" w:lineRule="auto"/>
              <w:rPr>
                <w:rFonts w:ascii="Garamond" w:hAnsi="Garamond"/>
                <w:szCs w:val="24"/>
              </w:rPr>
            </w:pPr>
            <w:r w:rsidRPr="006F6108">
              <w:rPr>
                <w:rFonts w:ascii="Garamond" w:hAnsi="Garamond"/>
                <w:szCs w:val="24"/>
              </w:rPr>
              <w:t xml:space="preserve">Using videos of my child on the </w:t>
            </w:r>
            <w:r w:rsidR="007C5CF3">
              <w:rPr>
                <w:rFonts w:ascii="Garamond" w:hAnsi="Garamond" w:cs="Arial"/>
                <w:szCs w:val="24"/>
              </w:rPr>
              <w:t>academy</w:t>
            </w:r>
            <w:r w:rsidR="007C5CF3" w:rsidRPr="006F6108">
              <w:rPr>
                <w:rFonts w:ascii="Garamond" w:hAnsi="Garamond"/>
                <w:szCs w:val="24"/>
              </w:rPr>
              <w:t xml:space="preserve"> </w:t>
            </w:r>
            <w:r w:rsidRPr="006F6108">
              <w:rPr>
                <w:rFonts w:ascii="Garamond" w:hAnsi="Garamond"/>
                <w:szCs w:val="24"/>
              </w:rPr>
              <w:t>website.</w:t>
            </w:r>
          </w:p>
        </w:tc>
        <w:tc>
          <w:tcPr>
            <w:tcW w:w="1155" w:type="dxa"/>
          </w:tcPr>
          <w:p w14:paraId="1F579EA4" w14:textId="77777777" w:rsidR="006F6108" w:rsidRPr="006F6108" w:rsidRDefault="006F6108" w:rsidP="00560CC4">
            <w:pPr>
              <w:spacing w:line="276" w:lineRule="auto"/>
              <w:rPr>
                <w:rFonts w:ascii="Garamond" w:hAnsi="Garamond"/>
                <w:szCs w:val="24"/>
              </w:rPr>
            </w:pPr>
          </w:p>
        </w:tc>
        <w:tc>
          <w:tcPr>
            <w:tcW w:w="890" w:type="dxa"/>
          </w:tcPr>
          <w:p w14:paraId="7F6DC627" w14:textId="77777777" w:rsidR="006F6108" w:rsidRPr="006F6108" w:rsidRDefault="006F6108" w:rsidP="00560CC4">
            <w:pPr>
              <w:spacing w:line="276" w:lineRule="auto"/>
              <w:rPr>
                <w:rFonts w:ascii="Garamond" w:hAnsi="Garamond"/>
                <w:szCs w:val="24"/>
              </w:rPr>
            </w:pPr>
          </w:p>
        </w:tc>
      </w:tr>
      <w:tr w:rsidR="006F6108" w:rsidRPr="006F6108" w14:paraId="153664C6" w14:textId="77777777" w:rsidTr="00560CC4">
        <w:trPr>
          <w:jc w:val="center"/>
        </w:trPr>
        <w:tc>
          <w:tcPr>
            <w:tcW w:w="7067" w:type="dxa"/>
            <w:vAlign w:val="center"/>
          </w:tcPr>
          <w:p w14:paraId="0D4B5451" w14:textId="77777777" w:rsidR="006F6108" w:rsidRPr="006F6108" w:rsidRDefault="006F6108" w:rsidP="00560CC4">
            <w:pPr>
              <w:spacing w:line="276" w:lineRule="auto"/>
              <w:rPr>
                <w:rFonts w:ascii="Garamond" w:hAnsi="Garamond"/>
                <w:szCs w:val="24"/>
              </w:rPr>
            </w:pPr>
            <w:r w:rsidRPr="006F6108">
              <w:rPr>
                <w:rFonts w:ascii="Garamond" w:hAnsi="Garamond"/>
                <w:szCs w:val="24"/>
              </w:rPr>
              <w:t>Using images of my child on social media, including the following:</w:t>
            </w:r>
          </w:p>
          <w:p w14:paraId="1DEE60AC" w14:textId="77777777" w:rsidR="006F6108" w:rsidRPr="006F6108" w:rsidRDefault="006F6108" w:rsidP="00560CC4">
            <w:pPr>
              <w:spacing w:line="276" w:lineRule="auto"/>
              <w:rPr>
                <w:rFonts w:ascii="Garamond" w:hAnsi="Garamond"/>
                <w:b/>
                <w:color w:val="FFD006"/>
                <w:szCs w:val="24"/>
                <w:u w:val="single"/>
              </w:rPr>
            </w:pPr>
            <w:r w:rsidRPr="006F6108">
              <w:rPr>
                <w:rFonts w:ascii="Garamond" w:hAnsi="Garamond"/>
                <w:b/>
                <w:color w:val="FFD006"/>
                <w:szCs w:val="24"/>
                <w:u w:val="single"/>
              </w:rPr>
              <w:t>[Delete and/or add as appropriate]</w:t>
            </w:r>
          </w:p>
          <w:p w14:paraId="5CFF77A1" w14:textId="77777777" w:rsidR="006F6108" w:rsidRPr="006F6108" w:rsidRDefault="006F6108" w:rsidP="006F6108">
            <w:pPr>
              <w:pStyle w:val="ListParagraph"/>
              <w:numPr>
                <w:ilvl w:val="0"/>
                <w:numId w:val="12"/>
              </w:numPr>
              <w:contextualSpacing/>
              <w:rPr>
                <w:rFonts w:ascii="Garamond" w:hAnsi="Garamond" w:cs="Arial"/>
                <w:b/>
                <w:szCs w:val="24"/>
                <w:u w:val="single"/>
              </w:rPr>
            </w:pPr>
            <w:r w:rsidRPr="006F6108">
              <w:rPr>
                <w:rFonts w:ascii="Garamond" w:hAnsi="Garamond" w:cs="Arial"/>
                <w:b/>
                <w:color w:val="FFD006"/>
                <w:szCs w:val="24"/>
                <w:u w:val="single"/>
              </w:rPr>
              <w:t>Twitter</w:t>
            </w:r>
          </w:p>
          <w:p w14:paraId="4F9D50D3" w14:textId="77777777" w:rsidR="006F6108" w:rsidRPr="006F6108" w:rsidRDefault="006F6108" w:rsidP="006F6108">
            <w:pPr>
              <w:pStyle w:val="ListParagraph"/>
              <w:numPr>
                <w:ilvl w:val="0"/>
                <w:numId w:val="12"/>
              </w:numPr>
              <w:contextualSpacing/>
              <w:rPr>
                <w:rFonts w:ascii="Garamond" w:hAnsi="Garamond" w:cs="Arial"/>
                <w:b/>
                <w:szCs w:val="24"/>
                <w:u w:val="single"/>
              </w:rPr>
            </w:pPr>
            <w:r w:rsidRPr="006F6108">
              <w:rPr>
                <w:rFonts w:ascii="Garamond" w:hAnsi="Garamond" w:cs="Arial"/>
                <w:b/>
                <w:color w:val="FFD006"/>
                <w:szCs w:val="24"/>
                <w:u w:val="single"/>
              </w:rPr>
              <w:t>Facebook</w:t>
            </w:r>
          </w:p>
          <w:p w14:paraId="613299B9" w14:textId="77777777" w:rsidR="006F6108" w:rsidRPr="006F6108" w:rsidRDefault="006F6108" w:rsidP="006F6108">
            <w:pPr>
              <w:pStyle w:val="ListParagraph"/>
              <w:numPr>
                <w:ilvl w:val="0"/>
                <w:numId w:val="12"/>
              </w:numPr>
              <w:contextualSpacing/>
              <w:rPr>
                <w:rFonts w:ascii="Garamond" w:hAnsi="Garamond"/>
                <w:b/>
                <w:szCs w:val="24"/>
                <w:u w:val="single"/>
              </w:rPr>
            </w:pPr>
            <w:r w:rsidRPr="006F6108">
              <w:rPr>
                <w:rFonts w:ascii="Garamond" w:hAnsi="Garamond" w:cs="Arial"/>
                <w:b/>
                <w:color w:val="FFD006"/>
                <w:szCs w:val="24"/>
                <w:u w:val="single"/>
              </w:rPr>
              <w:t>Instagram</w:t>
            </w:r>
          </w:p>
        </w:tc>
        <w:tc>
          <w:tcPr>
            <w:tcW w:w="1155" w:type="dxa"/>
          </w:tcPr>
          <w:p w14:paraId="6D403DB3" w14:textId="77777777" w:rsidR="006F6108" w:rsidRPr="006F6108" w:rsidRDefault="006F6108" w:rsidP="00560CC4">
            <w:pPr>
              <w:spacing w:line="276" w:lineRule="auto"/>
              <w:rPr>
                <w:rFonts w:ascii="Garamond" w:hAnsi="Garamond"/>
                <w:szCs w:val="24"/>
              </w:rPr>
            </w:pPr>
          </w:p>
        </w:tc>
        <w:tc>
          <w:tcPr>
            <w:tcW w:w="890" w:type="dxa"/>
          </w:tcPr>
          <w:p w14:paraId="548BE0A8" w14:textId="77777777" w:rsidR="006F6108" w:rsidRPr="006F6108" w:rsidRDefault="006F6108" w:rsidP="00560CC4">
            <w:pPr>
              <w:spacing w:line="276" w:lineRule="auto"/>
              <w:rPr>
                <w:rFonts w:ascii="Garamond" w:hAnsi="Garamond"/>
                <w:szCs w:val="24"/>
              </w:rPr>
            </w:pPr>
          </w:p>
        </w:tc>
      </w:tr>
      <w:tr w:rsidR="006F6108" w:rsidRPr="006F6108" w14:paraId="466B7C55" w14:textId="77777777" w:rsidTr="00560CC4">
        <w:trPr>
          <w:jc w:val="center"/>
        </w:trPr>
        <w:tc>
          <w:tcPr>
            <w:tcW w:w="7067" w:type="dxa"/>
            <w:vAlign w:val="center"/>
          </w:tcPr>
          <w:p w14:paraId="62C4CE4E" w14:textId="77777777" w:rsidR="006F6108" w:rsidRPr="006F6108" w:rsidRDefault="006F6108" w:rsidP="00560CC4">
            <w:pPr>
              <w:spacing w:line="276" w:lineRule="auto"/>
              <w:rPr>
                <w:rFonts w:ascii="Garamond" w:hAnsi="Garamond"/>
                <w:szCs w:val="24"/>
              </w:rPr>
            </w:pPr>
            <w:r w:rsidRPr="006F6108">
              <w:rPr>
                <w:rFonts w:ascii="Garamond" w:hAnsi="Garamond"/>
                <w:szCs w:val="24"/>
              </w:rPr>
              <w:t>Using videos of my child on social media, including the following:</w:t>
            </w:r>
          </w:p>
          <w:p w14:paraId="332B6007" w14:textId="77777777" w:rsidR="006F6108" w:rsidRPr="006F6108" w:rsidRDefault="006F6108" w:rsidP="00560CC4">
            <w:pPr>
              <w:spacing w:line="276" w:lineRule="auto"/>
              <w:rPr>
                <w:rFonts w:ascii="Garamond" w:hAnsi="Garamond"/>
                <w:b/>
                <w:color w:val="FFD006"/>
                <w:szCs w:val="24"/>
                <w:u w:val="single"/>
              </w:rPr>
            </w:pPr>
            <w:r w:rsidRPr="006F6108">
              <w:rPr>
                <w:rFonts w:ascii="Garamond" w:hAnsi="Garamond"/>
                <w:b/>
                <w:color w:val="FFD006"/>
                <w:szCs w:val="24"/>
                <w:u w:val="single"/>
              </w:rPr>
              <w:t>[Delete and/or add as appropriate]</w:t>
            </w:r>
          </w:p>
          <w:p w14:paraId="220FB048" w14:textId="77777777" w:rsidR="006F6108" w:rsidRPr="006F6108" w:rsidRDefault="006F6108" w:rsidP="006F6108">
            <w:pPr>
              <w:pStyle w:val="ListParagraph"/>
              <w:numPr>
                <w:ilvl w:val="0"/>
                <w:numId w:val="12"/>
              </w:numPr>
              <w:contextualSpacing/>
              <w:rPr>
                <w:rFonts w:ascii="Garamond" w:hAnsi="Garamond" w:cs="Arial"/>
                <w:b/>
                <w:szCs w:val="24"/>
                <w:u w:val="single"/>
              </w:rPr>
            </w:pPr>
            <w:r w:rsidRPr="006F6108">
              <w:rPr>
                <w:rFonts w:ascii="Garamond" w:hAnsi="Garamond" w:cs="Arial"/>
                <w:b/>
                <w:color w:val="FFD006"/>
                <w:szCs w:val="24"/>
                <w:u w:val="single"/>
              </w:rPr>
              <w:t>Twitter</w:t>
            </w:r>
          </w:p>
          <w:p w14:paraId="4EEA756D" w14:textId="77777777" w:rsidR="006F6108" w:rsidRPr="006F6108" w:rsidRDefault="006F6108" w:rsidP="006F6108">
            <w:pPr>
              <w:pStyle w:val="ListParagraph"/>
              <w:numPr>
                <w:ilvl w:val="0"/>
                <w:numId w:val="12"/>
              </w:numPr>
              <w:contextualSpacing/>
              <w:rPr>
                <w:rFonts w:ascii="Garamond" w:hAnsi="Garamond" w:cs="Arial"/>
                <w:b/>
                <w:szCs w:val="24"/>
                <w:u w:val="single"/>
              </w:rPr>
            </w:pPr>
            <w:r w:rsidRPr="006F6108">
              <w:rPr>
                <w:rFonts w:ascii="Garamond" w:hAnsi="Garamond" w:cs="Arial"/>
                <w:b/>
                <w:color w:val="FFD006"/>
                <w:szCs w:val="24"/>
                <w:u w:val="single"/>
              </w:rPr>
              <w:t>Facebook</w:t>
            </w:r>
          </w:p>
          <w:p w14:paraId="13A7A414" w14:textId="77777777" w:rsidR="006F6108" w:rsidRPr="006F6108" w:rsidRDefault="006F6108" w:rsidP="006F6108">
            <w:pPr>
              <w:pStyle w:val="ListParagraph"/>
              <w:numPr>
                <w:ilvl w:val="0"/>
                <w:numId w:val="12"/>
              </w:numPr>
              <w:contextualSpacing/>
              <w:rPr>
                <w:rFonts w:ascii="Garamond" w:hAnsi="Garamond" w:cs="Arial"/>
                <w:b/>
                <w:szCs w:val="24"/>
                <w:u w:val="single"/>
              </w:rPr>
            </w:pPr>
            <w:r w:rsidRPr="006F6108">
              <w:rPr>
                <w:rFonts w:ascii="Garamond" w:hAnsi="Garamond" w:cs="Arial"/>
                <w:b/>
                <w:color w:val="FFD006"/>
                <w:szCs w:val="24"/>
                <w:u w:val="single"/>
              </w:rPr>
              <w:t>Instagram</w:t>
            </w:r>
          </w:p>
        </w:tc>
        <w:tc>
          <w:tcPr>
            <w:tcW w:w="1155" w:type="dxa"/>
          </w:tcPr>
          <w:p w14:paraId="214E3FB3" w14:textId="77777777" w:rsidR="006F6108" w:rsidRPr="006F6108" w:rsidRDefault="006F6108" w:rsidP="00560CC4">
            <w:pPr>
              <w:spacing w:line="276" w:lineRule="auto"/>
              <w:rPr>
                <w:rFonts w:ascii="Garamond" w:hAnsi="Garamond"/>
                <w:szCs w:val="24"/>
              </w:rPr>
            </w:pPr>
          </w:p>
        </w:tc>
        <w:tc>
          <w:tcPr>
            <w:tcW w:w="890" w:type="dxa"/>
          </w:tcPr>
          <w:p w14:paraId="51EE84DA" w14:textId="77777777" w:rsidR="006F6108" w:rsidRPr="006F6108" w:rsidRDefault="006F6108" w:rsidP="00560CC4">
            <w:pPr>
              <w:spacing w:line="276" w:lineRule="auto"/>
              <w:rPr>
                <w:rFonts w:ascii="Garamond" w:hAnsi="Garamond"/>
                <w:szCs w:val="24"/>
              </w:rPr>
            </w:pPr>
          </w:p>
        </w:tc>
      </w:tr>
      <w:tr w:rsidR="006F6108" w:rsidRPr="006F6108" w14:paraId="7D09C247" w14:textId="77777777" w:rsidTr="00560CC4">
        <w:trPr>
          <w:trHeight w:val="983"/>
          <w:jc w:val="center"/>
        </w:trPr>
        <w:tc>
          <w:tcPr>
            <w:tcW w:w="7067" w:type="dxa"/>
            <w:vAlign w:val="center"/>
          </w:tcPr>
          <w:p w14:paraId="248D9A41" w14:textId="77777777" w:rsidR="006F6108" w:rsidRPr="006F6108" w:rsidRDefault="006F6108" w:rsidP="00560CC4">
            <w:pPr>
              <w:spacing w:line="276" w:lineRule="auto"/>
              <w:rPr>
                <w:rFonts w:ascii="Garamond" w:hAnsi="Garamond"/>
                <w:szCs w:val="24"/>
              </w:rPr>
            </w:pPr>
            <w:r w:rsidRPr="006F6108">
              <w:rPr>
                <w:rFonts w:ascii="Garamond" w:hAnsi="Garamond"/>
                <w:szCs w:val="24"/>
              </w:rPr>
              <w:t>The local media using images of my child to publicise school events and activities (</w:t>
            </w:r>
            <w:r w:rsidRPr="006F6108">
              <w:rPr>
                <w:rFonts w:ascii="Garamond" w:hAnsi="Garamond"/>
                <w:b/>
                <w:szCs w:val="24"/>
              </w:rPr>
              <w:t>only</w:t>
            </w:r>
            <w:r w:rsidRPr="006F6108">
              <w:rPr>
                <w:rFonts w:ascii="Garamond" w:hAnsi="Garamond"/>
                <w:szCs w:val="24"/>
              </w:rPr>
              <w:t xml:space="preserve"> including the organisations outlined above).</w:t>
            </w:r>
          </w:p>
        </w:tc>
        <w:tc>
          <w:tcPr>
            <w:tcW w:w="1155" w:type="dxa"/>
          </w:tcPr>
          <w:p w14:paraId="67636D21" w14:textId="77777777" w:rsidR="006F6108" w:rsidRPr="006F6108" w:rsidRDefault="006F6108" w:rsidP="00560CC4">
            <w:pPr>
              <w:spacing w:line="276" w:lineRule="auto"/>
              <w:rPr>
                <w:rFonts w:ascii="Garamond" w:hAnsi="Garamond"/>
                <w:szCs w:val="24"/>
              </w:rPr>
            </w:pPr>
          </w:p>
        </w:tc>
        <w:tc>
          <w:tcPr>
            <w:tcW w:w="890" w:type="dxa"/>
          </w:tcPr>
          <w:p w14:paraId="6C5E69B2" w14:textId="77777777" w:rsidR="006F6108" w:rsidRPr="006F6108" w:rsidRDefault="006F6108" w:rsidP="00560CC4">
            <w:pPr>
              <w:spacing w:line="276" w:lineRule="auto"/>
              <w:rPr>
                <w:rFonts w:ascii="Garamond" w:hAnsi="Garamond"/>
                <w:szCs w:val="24"/>
              </w:rPr>
            </w:pPr>
          </w:p>
        </w:tc>
      </w:tr>
      <w:tr w:rsidR="006F6108" w:rsidRPr="006F6108" w14:paraId="326F9427" w14:textId="77777777" w:rsidTr="00560CC4">
        <w:trPr>
          <w:trHeight w:val="1094"/>
          <w:jc w:val="center"/>
        </w:trPr>
        <w:tc>
          <w:tcPr>
            <w:tcW w:w="7067" w:type="dxa"/>
            <w:vAlign w:val="center"/>
          </w:tcPr>
          <w:p w14:paraId="7A6F1E4B" w14:textId="35F21D41" w:rsidR="006F6108" w:rsidRPr="006F6108" w:rsidRDefault="007C5CF3" w:rsidP="00560CC4">
            <w:pPr>
              <w:spacing w:line="276" w:lineRule="auto"/>
              <w:rPr>
                <w:rFonts w:ascii="Garamond" w:hAnsi="Garamond"/>
                <w:szCs w:val="24"/>
              </w:rPr>
            </w:pPr>
            <w:r>
              <w:rPr>
                <w:rFonts w:ascii="Garamond" w:hAnsi="Garamond"/>
                <w:szCs w:val="24"/>
              </w:rPr>
              <w:t>The local media u</w:t>
            </w:r>
            <w:r w:rsidR="006F6108" w:rsidRPr="006F6108">
              <w:rPr>
                <w:rFonts w:ascii="Garamond" w:hAnsi="Garamond"/>
                <w:szCs w:val="24"/>
              </w:rPr>
              <w:t xml:space="preserve">sing videos of my child to publicise </w:t>
            </w:r>
            <w:r>
              <w:rPr>
                <w:rFonts w:ascii="Garamond" w:hAnsi="Garamond" w:cs="Arial"/>
                <w:szCs w:val="24"/>
              </w:rPr>
              <w:t>academy</w:t>
            </w:r>
            <w:r w:rsidRPr="006F6108">
              <w:rPr>
                <w:rFonts w:ascii="Garamond" w:hAnsi="Garamond"/>
                <w:szCs w:val="24"/>
              </w:rPr>
              <w:t xml:space="preserve"> </w:t>
            </w:r>
            <w:r w:rsidR="006F6108" w:rsidRPr="006F6108">
              <w:rPr>
                <w:rFonts w:ascii="Garamond" w:hAnsi="Garamond"/>
                <w:szCs w:val="24"/>
              </w:rPr>
              <w:t>events and activities (</w:t>
            </w:r>
            <w:r w:rsidR="006F6108" w:rsidRPr="006F6108">
              <w:rPr>
                <w:rFonts w:ascii="Garamond" w:hAnsi="Garamond"/>
                <w:b/>
                <w:szCs w:val="24"/>
              </w:rPr>
              <w:t>only</w:t>
            </w:r>
            <w:r w:rsidR="006F6108" w:rsidRPr="006F6108">
              <w:rPr>
                <w:rFonts w:ascii="Garamond" w:hAnsi="Garamond"/>
                <w:szCs w:val="24"/>
              </w:rPr>
              <w:t xml:space="preserve"> including the organisations outlined above).</w:t>
            </w:r>
          </w:p>
        </w:tc>
        <w:tc>
          <w:tcPr>
            <w:tcW w:w="1155" w:type="dxa"/>
          </w:tcPr>
          <w:p w14:paraId="13EA10DF" w14:textId="77777777" w:rsidR="006F6108" w:rsidRPr="006F6108" w:rsidRDefault="006F6108" w:rsidP="00560CC4">
            <w:pPr>
              <w:spacing w:line="276" w:lineRule="auto"/>
              <w:rPr>
                <w:rFonts w:ascii="Garamond" w:hAnsi="Garamond"/>
                <w:szCs w:val="24"/>
              </w:rPr>
            </w:pPr>
          </w:p>
        </w:tc>
        <w:tc>
          <w:tcPr>
            <w:tcW w:w="890" w:type="dxa"/>
          </w:tcPr>
          <w:p w14:paraId="1595E49A" w14:textId="77777777" w:rsidR="006F6108" w:rsidRPr="006F6108" w:rsidRDefault="006F6108" w:rsidP="00560CC4">
            <w:pPr>
              <w:spacing w:line="276" w:lineRule="auto"/>
              <w:rPr>
                <w:rFonts w:ascii="Garamond" w:hAnsi="Garamond"/>
                <w:szCs w:val="24"/>
              </w:rPr>
            </w:pPr>
          </w:p>
        </w:tc>
      </w:tr>
      <w:tr w:rsidR="006F6108" w:rsidRPr="006F6108" w14:paraId="75890B13" w14:textId="77777777" w:rsidTr="00560CC4">
        <w:trPr>
          <w:trHeight w:val="780"/>
          <w:jc w:val="center"/>
        </w:trPr>
        <w:tc>
          <w:tcPr>
            <w:tcW w:w="7067" w:type="dxa"/>
            <w:vAlign w:val="center"/>
          </w:tcPr>
          <w:p w14:paraId="7D937C73" w14:textId="432847EA" w:rsidR="006F6108" w:rsidRPr="006F6108" w:rsidRDefault="006F6108" w:rsidP="00560CC4">
            <w:pPr>
              <w:spacing w:line="276" w:lineRule="auto"/>
              <w:rPr>
                <w:rFonts w:ascii="Garamond" w:hAnsi="Garamond"/>
                <w:szCs w:val="24"/>
              </w:rPr>
            </w:pPr>
            <w:r w:rsidRPr="006F6108">
              <w:rPr>
                <w:rFonts w:ascii="Garamond" w:hAnsi="Garamond"/>
                <w:szCs w:val="24"/>
              </w:rPr>
              <w:t xml:space="preserve">Using images of my child in marketing material, e.g. the </w:t>
            </w:r>
            <w:r w:rsidR="007C5CF3">
              <w:rPr>
                <w:rFonts w:ascii="Garamond" w:hAnsi="Garamond" w:cs="Arial"/>
                <w:szCs w:val="24"/>
              </w:rPr>
              <w:t>academy</w:t>
            </w:r>
            <w:r w:rsidR="007C5CF3" w:rsidRPr="006F6108">
              <w:rPr>
                <w:rFonts w:ascii="Garamond" w:hAnsi="Garamond"/>
                <w:szCs w:val="24"/>
              </w:rPr>
              <w:t xml:space="preserve"> </w:t>
            </w:r>
            <w:r w:rsidRPr="006F6108">
              <w:rPr>
                <w:rFonts w:ascii="Garamond" w:hAnsi="Garamond"/>
                <w:szCs w:val="24"/>
              </w:rPr>
              <w:t>brochure and prospectus.</w:t>
            </w:r>
          </w:p>
        </w:tc>
        <w:tc>
          <w:tcPr>
            <w:tcW w:w="1155" w:type="dxa"/>
          </w:tcPr>
          <w:p w14:paraId="1E1A3147" w14:textId="77777777" w:rsidR="006F6108" w:rsidRPr="006F6108" w:rsidRDefault="006F6108" w:rsidP="00560CC4">
            <w:pPr>
              <w:spacing w:line="276" w:lineRule="auto"/>
              <w:rPr>
                <w:rFonts w:ascii="Garamond" w:hAnsi="Garamond"/>
                <w:szCs w:val="24"/>
              </w:rPr>
            </w:pPr>
          </w:p>
        </w:tc>
        <w:tc>
          <w:tcPr>
            <w:tcW w:w="890" w:type="dxa"/>
          </w:tcPr>
          <w:p w14:paraId="6DE1410A" w14:textId="77777777" w:rsidR="006F6108" w:rsidRPr="006F6108" w:rsidRDefault="006F6108" w:rsidP="00560CC4">
            <w:pPr>
              <w:spacing w:line="276" w:lineRule="auto"/>
              <w:rPr>
                <w:rFonts w:ascii="Garamond" w:hAnsi="Garamond"/>
                <w:szCs w:val="24"/>
              </w:rPr>
            </w:pPr>
          </w:p>
        </w:tc>
      </w:tr>
      <w:tr w:rsidR="006F6108" w:rsidRPr="006F6108" w14:paraId="46BAE1CE" w14:textId="77777777" w:rsidTr="00560CC4">
        <w:trPr>
          <w:trHeight w:val="1774"/>
          <w:jc w:val="center"/>
        </w:trPr>
        <w:tc>
          <w:tcPr>
            <w:tcW w:w="7067" w:type="dxa"/>
            <w:vAlign w:val="center"/>
          </w:tcPr>
          <w:p w14:paraId="257ACE37" w14:textId="303A0822" w:rsidR="006F6108" w:rsidRPr="006F6108" w:rsidRDefault="006F6108" w:rsidP="00560CC4">
            <w:pPr>
              <w:spacing w:line="276" w:lineRule="auto"/>
              <w:rPr>
                <w:rFonts w:ascii="Garamond" w:hAnsi="Garamond"/>
                <w:szCs w:val="24"/>
              </w:rPr>
            </w:pPr>
            <w:r w:rsidRPr="006F6108">
              <w:rPr>
                <w:rFonts w:ascii="Garamond" w:hAnsi="Garamond"/>
                <w:szCs w:val="24"/>
              </w:rPr>
              <w:t xml:space="preserve">Sharing my child’s data with a school-appointed external photography company for official </w:t>
            </w:r>
            <w:r w:rsidR="007C5CF3">
              <w:rPr>
                <w:rFonts w:ascii="Garamond" w:hAnsi="Garamond" w:cs="Arial"/>
                <w:szCs w:val="24"/>
              </w:rPr>
              <w:t>academy</w:t>
            </w:r>
            <w:r w:rsidR="007C5CF3" w:rsidRPr="006F6108">
              <w:rPr>
                <w:rFonts w:ascii="Garamond" w:hAnsi="Garamond"/>
                <w:szCs w:val="24"/>
              </w:rPr>
              <w:t xml:space="preserve"> </w:t>
            </w:r>
            <w:r w:rsidRPr="006F6108">
              <w:rPr>
                <w:rFonts w:ascii="Garamond" w:hAnsi="Garamond"/>
                <w:szCs w:val="24"/>
              </w:rPr>
              <w:t>images. This includes the following:</w:t>
            </w:r>
          </w:p>
          <w:p w14:paraId="7345E6A0" w14:textId="77777777" w:rsidR="006F6108" w:rsidRPr="006F6108" w:rsidRDefault="006F6108" w:rsidP="006F6108">
            <w:pPr>
              <w:pStyle w:val="ListParagraph"/>
              <w:numPr>
                <w:ilvl w:val="0"/>
                <w:numId w:val="13"/>
              </w:numPr>
              <w:contextualSpacing/>
              <w:rPr>
                <w:rFonts w:ascii="Garamond" w:hAnsi="Garamond" w:cs="Arial"/>
                <w:szCs w:val="24"/>
              </w:rPr>
            </w:pPr>
            <w:r w:rsidRPr="006F6108">
              <w:rPr>
                <w:rFonts w:ascii="Garamond" w:hAnsi="Garamond" w:cs="Arial"/>
                <w:szCs w:val="24"/>
              </w:rPr>
              <w:t>Name</w:t>
            </w:r>
          </w:p>
          <w:p w14:paraId="5BAD6F60" w14:textId="77777777" w:rsidR="006F6108" w:rsidRPr="006F6108" w:rsidRDefault="006F6108" w:rsidP="006F6108">
            <w:pPr>
              <w:pStyle w:val="ListParagraph"/>
              <w:numPr>
                <w:ilvl w:val="0"/>
                <w:numId w:val="13"/>
              </w:numPr>
              <w:contextualSpacing/>
              <w:rPr>
                <w:rFonts w:ascii="Garamond" w:hAnsi="Garamond" w:cs="Arial"/>
                <w:szCs w:val="24"/>
              </w:rPr>
            </w:pPr>
            <w:r w:rsidRPr="006F6108">
              <w:rPr>
                <w:rFonts w:ascii="Garamond" w:hAnsi="Garamond" w:cs="Arial"/>
                <w:szCs w:val="24"/>
              </w:rPr>
              <w:t>Class</w:t>
            </w:r>
          </w:p>
          <w:p w14:paraId="27969B68" w14:textId="77777777" w:rsidR="006F6108" w:rsidRPr="006F6108" w:rsidRDefault="006F6108" w:rsidP="006F6108">
            <w:pPr>
              <w:pStyle w:val="ListParagraph"/>
              <w:numPr>
                <w:ilvl w:val="0"/>
                <w:numId w:val="13"/>
              </w:numPr>
              <w:contextualSpacing/>
              <w:rPr>
                <w:rFonts w:ascii="Garamond" w:hAnsi="Garamond"/>
                <w:szCs w:val="24"/>
              </w:rPr>
            </w:pPr>
            <w:r w:rsidRPr="006F6108">
              <w:rPr>
                <w:rFonts w:ascii="Garamond" w:hAnsi="Garamond" w:cs="Arial"/>
                <w:szCs w:val="24"/>
              </w:rPr>
              <w:t>Roll number</w:t>
            </w:r>
          </w:p>
        </w:tc>
        <w:tc>
          <w:tcPr>
            <w:tcW w:w="1155" w:type="dxa"/>
          </w:tcPr>
          <w:p w14:paraId="57D49CFA" w14:textId="77777777" w:rsidR="006F6108" w:rsidRPr="006F6108" w:rsidRDefault="006F6108" w:rsidP="00560CC4">
            <w:pPr>
              <w:spacing w:line="276" w:lineRule="auto"/>
              <w:rPr>
                <w:rFonts w:ascii="Garamond" w:hAnsi="Garamond"/>
                <w:szCs w:val="24"/>
              </w:rPr>
            </w:pPr>
          </w:p>
        </w:tc>
        <w:tc>
          <w:tcPr>
            <w:tcW w:w="890" w:type="dxa"/>
          </w:tcPr>
          <w:p w14:paraId="12970581" w14:textId="77777777" w:rsidR="006F6108" w:rsidRPr="006F6108" w:rsidRDefault="006F6108" w:rsidP="00560CC4">
            <w:pPr>
              <w:spacing w:line="276" w:lineRule="auto"/>
              <w:rPr>
                <w:rFonts w:ascii="Garamond" w:hAnsi="Garamond"/>
                <w:szCs w:val="24"/>
              </w:rPr>
            </w:pPr>
          </w:p>
        </w:tc>
      </w:tr>
    </w:tbl>
    <w:p w14:paraId="0A7581AB" w14:textId="77777777" w:rsidR="006F6108" w:rsidRPr="006F6108" w:rsidRDefault="006F6108" w:rsidP="006F6108">
      <w:pPr>
        <w:rPr>
          <w:rFonts w:ascii="Garamond" w:hAnsi="Garamond"/>
          <w:szCs w:val="24"/>
        </w:rPr>
      </w:pPr>
    </w:p>
    <w:p w14:paraId="3D56BCE5" w14:textId="77777777" w:rsidR="007C5CF3" w:rsidRDefault="007C5CF3" w:rsidP="006F6108">
      <w:pPr>
        <w:jc w:val="both"/>
        <w:rPr>
          <w:rFonts w:ascii="Garamond" w:hAnsi="Garamond" w:cs="Arial"/>
          <w:b/>
          <w:color w:val="000000" w:themeColor="text1"/>
          <w:szCs w:val="24"/>
        </w:rPr>
      </w:pPr>
    </w:p>
    <w:p w14:paraId="58FC2AD3" w14:textId="77777777" w:rsidR="006F6108" w:rsidRPr="006F6108" w:rsidRDefault="006F6108" w:rsidP="006F6108">
      <w:pPr>
        <w:jc w:val="both"/>
        <w:rPr>
          <w:rFonts w:ascii="Garamond" w:hAnsi="Garamond" w:cs="Arial"/>
          <w:b/>
          <w:color w:val="000000" w:themeColor="text1"/>
          <w:szCs w:val="24"/>
        </w:rPr>
      </w:pPr>
      <w:r w:rsidRPr="006F6108">
        <w:rPr>
          <w:rFonts w:ascii="Garamond" w:hAnsi="Garamond" w:cs="Arial"/>
          <w:b/>
          <w:color w:val="000000" w:themeColor="text1"/>
          <w:szCs w:val="24"/>
        </w:rPr>
        <w:lastRenderedPageBreak/>
        <w:t>Refreshing your consent</w:t>
      </w:r>
    </w:p>
    <w:p w14:paraId="5D03D936" w14:textId="77777777" w:rsidR="006F6108" w:rsidRPr="006F6108" w:rsidRDefault="006F6108" w:rsidP="006F6108">
      <w:pPr>
        <w:jc w:val="both"/>
        <w:rPr>
          <w:rFonts w:ascii="Garamond" w:hAnsi="Garamond" w:cs="Arial"/>
          <w:color w:val="000000" w:themeColor="text1"/>
          <w:szCs w:val="24"/>
        </w:rPr>
      </w:pPr>
      <w:r w:rsidRPr="006F6108">
        <w:rPr>
          <w:rFonts w:ascii="Garamond" w:hAnsi="Garamond" w:cs="Arial"/>
          <w:color w:val="000000" w:themeColor="text1"/>
          <w:szCs w:val="24"/>
        </w:rPr>
        <w:t xml:space="preserve">This form is valid for </w:t>
      </w:r>
      <w:r w:rsidRPr="006F6108">
        <w:rPr>
          <w:rFonts w:ascii="Garamond" w:hAnsi="Garamond" w:cs="Arial"/>
          <w:b/>
          <w:color w:val="FFD006"/>
          <w:szCs w:val="24"/>
          <w:u w:val="single"/>
        </w:rPr>
        <w:t>the entire academic year</w:t>
      </w:r>
      <w:r w:rsidRPr="006F6108">
        <w:rPr>
          <w:rFonts w:ascii="Garamond" w:hAnsi="Garamond" w:cs="Arial"/>
          <w:color w:val="000000" w:themeColor="text1"/>
          <w:szCs w:val="24"/>
        </w:rPr>
        <w:t>, 20</w:t>
      </w:r>
      <w:r w:rsidRPr="006F6108">
        <w:rPr>
          <w:rFonts w:ascii="Garamond" w:hAnsi="Garamond" w:cs="Arial"/>
          <w:b/>
          <w:color w:val="FFD006"/>
          <w:szCs w:val="24"/>
          <w:u w:val="single"/>
        </w:rPr>
        <w:t>17</w:t>
      </w:r>
      <w:r w:rsidRPr="006F6108">
        <w:rPr>
          <w:rFonts w:ascii="Garamond" w:hAnsi="Garamond" w:cs="Arial"/>
          <w:color w:val="000000" w:themeColor="text1"/>
          <w:szCs w:val="24"/>
        </w:rPr>
        <w:t>/20</w:t>
      </w:r>
      <w:r w:rsidRPr="006F6108">
        <w:rPr>
          <w:rFonts w:ascii="Garamond" w:hAnsi="Garamond" w:cs="Arial"/>
          <w:b/>
          <w:color w:val="FFD006"/>
          <w:szCs w:val="24"/>
          <w:u w:val="single"/>
        </w:rPr>
        <w:t>18</w:t>
      </w:r>
      <w:r w:rsidRPr="006F6108">
        <w:rPr>
          <w:rFonts w:ascii="Garamond" w:hAnsi="Garamond" w:cs="Arial"/>
          <w:color w:val="000000" w:themeColor="text1"/>
          <w:szCs w:val="24"/>
        </w:rPr>
        <w:t xml:space="preserve"> – it will be updated on an </w:t>
      </w:r>
      <w:r w:rsidRPr="007C5CF3">
        <w:rPr>
          <w:rFonts w:ascii="Garamond" w:hAnsi="Garamond" w:cs="Arial"/>
          <w:color w:val="000000" w:themeColor="text1"/>
          <w:szCs w:val="24"/>
        </w:rPr>
        <w:t>annual</w:t>
      </w:r>
      <w:r w:rsidRPr="006F6108">
        <w:rPr>
          <w:rFonts w:ascii="Garamond" w:hAnsi="Garamond" w:cs="Arial"/>
          <w:b/>
          <w:color w:val="FFD006"/>
          <w:szCs w:val="24"/>
          <w:u w:val="single"/>
        </w:rPr>
        <w:t xml:space="preserve"> </w:t>
      </w:r>
      <w:r w:rsidRPr="006F6108">
        <w:rPr>
          <w:rFonts w:ascii="Garamond" w:hAnsi="Garamond" w:cs="Arial"/>
          <w:color w:val="000000" w:themeColor="text1"/>
          <w:szCs w:val="24"/>
        </w:rPr>
        <w:t xml:space="preserve">basis. Parents are required to fill in a new form for their child </w:t>
      </w:r>
      <w:r w:rsidRPr="007C5CF3">
        <w:rPr>
          <w:rFonts w:ascii="Garamond" w:hAnsi="Garamond" w:cs="Arial"/>
          <w:color w:val="000000" w:themeColor="text1"/>
          <w:szCs w:val="24"/>
        </w:rPr>
        <w:t>every academic year</w:t>
      </w:r>
      <w:r w:rsidRPr="006F6108">
        <w:rPr>
          <w:rFonts w:ascii="Garamond" w:hAnsi="Garamond" w:cs="Arial"/>
          <w:color w:val="000000" w:themeColor="text1"/>
          <w:szCs w:val="24"/>
        </w:rPr>
        <w:t>.</w:t>
      </w:r>
    </w:p>
    <w:p w14:paraId="77B0D06B" w14:textId="77777777" w:rsidR="006F6108" w:rsidRPr="006F6108" w:rsidRDefault="006F6108" w:rsidP="006F6108">
      <w:pPr>
        <w:jc w:val="both"/>
        <w:rPr>
          <w:rFonts w:ascii="Garamond" w:hAnsi="Garamond" w:cs="Arial"/>
          <w:color w:val="000000" w:themeColor="text1"/>
          <w:szCs w:val="24"/>
        </w:rPr>
      </w:pPr>
      <w:r w:rsidRPr="006F6108">
        <w:rPr>
          <w:rFonts w:ascii="Garamond" w:hAnsi="Garamond" w:cs="Arial"/>
          <w:color w:val="000000" w:themeColor="text1"/>
          <w:szCs w:val="24"/>
        </w:rPr>
        <w:t>Consent will also be refreshed where any changes to circumstances occur – this can include, but is not limited to, the following:</w:t>
      </w:r>
    </w:p>
    <w:p w14:paraId="553896F9" w14:textId="77777777" w:rsidR="006F6108" w:rsidRPr="006F6108" w:rsidRDefault="006F6108" w:rsidP="006F6108">
      <w:pPr>
        <w:pStyle w:val="ListParagraph"/>
        <w:numPr>
          <w:ilvl w:val="0"/>
          <w:numId w:val="14"/>
        </w:numPr>
        <w:spacing w:after="200" w:line="276" w:lineRule="auto"/>
        <w:contextualSpacing/>
        <w:jc w:val="both"/>
        <w:rPr>
          <w:rFonts w:ascii="Garamond" w:hAnsi="Garamond" w:cs="Arial"/>
          <w:color w:val="000000" w:themeColor="text1"/>
          <w:szCs w:val="24"/>
        </w:rPr>
      </w:pPr>
      <w:r w:rsidRPr="006F6108">
        <w:rPr>
          <w:rFonts w:ascii="Garamond" w:hAnsi="Garamond" w:cs="Arial"/>
          <w:color w:val="000000" w:themeColor="text1"/>
          <w:szCs w:val="24"/>
        </w:rPr>
        <w:t>New requirements for consent, e.g. an additional social media account will be used to share pupil images and videos</w:t>
      </w:r>
    </w:p>
    <w:p w14:paraId="7704C344" w14:textId="77777777" w:rsidR="006F6108" w:rsidRPr="006F6108" w:rsidRDefault="006F6108" w:rsidP="006F6108">
      <w:pPr>
        <w:pStyle w:val="ListParagraph"/>
        <w:numPr>
          <w:ilvl w:val="0"/>
          <w:numId w:val="14"/>
        </w:numPr>
        <w:spacing w:after="200" w:line="276" w:lineRule="auto"/>
        <w:contextualSpacing/>
        <w:jc w:val="both"/>
        <w:rPr>
          <w:rFonts w:ascii="Garamond" w:hAnsi="Garamond" w:cs="Arial"/>
          <w:color w:val="000000" w:themeColor="text1"/>
          <w:szCs w:val="24"/>
        </w:rPr>
      </w:pPr>
      <w:r w:rsidRPr="006F6108">
        <w:rPr>
          <w:rFonts w:ascii="Garamond" w:hAnsi="Garamond" w:cs="Arial"/>
          <w:color w:val="000000" w:themeColor="text1"/>
          <w:szCs w:val="24"/>
        </w:rPr>
        <w:t xml:space="preserve">Changes to a pupil’s circumstances, e.g. safeguarding requirements mean a pupil’s image cannot be used </w:t>
      </w:r>
    </w:p>
    <w:p w14:paraId="0CC40EBA" w14:textId="77777777" w:rsidR="006F6108" w:rsidRPr="006F6108" w:rsidRDefault="006F6108" w:rsidP="006F6108">
      <w:pPr>
        <w:pStyle w:val="ListParagraph"/>
        <w:numPr>
          <w:ilvl w:val="0"/>
          <w:numId w:val="14"/>
        </w:numPr>
        <w:spacing w:after="200" w:line="276" w:lineRule="auto"/>
        <w:contextualSpacing/>
        <w:jc w:val="both"/>
        <w:rPr>
          <w:rFonts w:ascii="Garamond" w:hAnsi="Garamond" w:cs="Arial"/>
          <w:color w:val="000000" w:themeColor="text1"/>
          <w:szCs w:val="24"/>
        </w:rPr>
      </w:pPr>
      <w:r w:rsidRPr="006F6108">
        <w:rPr>
          <w:rFonts w:ascii="Garamond" w:hAnsi="Garamond" w:cs="Arial"/>
          <w:color w:val="000000" w:themeColor="text1"/>
          <w:szCs w:val="24"/>
        </w:rPr>
        <w:t>Changes to parental consent, e.g. amending the provisions for which consent has been provided for</w:t>
      </w:r>
    </w:p>
    <w:p w14:paraId="5875B555" w14:textId="081C7B54" w:rsidR="006F6108" w:rsidRDefault="006F6108" w:rsidP="006F6108">
      <w:pPr>
        <w:jc w:val="both"/>
        <w:rPr>
          <w:rFonts w:ascii="Garamond" w:hAnsi="Garamond" w:cs="Arial"/>
          <w:color w:val="000000" w:themeColor="text1"/>
          <w:szCs w:val="24"/>
        </w:rPr>
      </w:pPr>
      <w:r w:rsidRPr="006F6108">
        <w:rPr>
          <w:rFonts w:ascii="Garamond" w:hAnsi="Garamond" w:cs="Arial"/>
          <w:color w:val="000000" w:themeColor="text1"/>
          <w:szCs w:val="24"/>
        </w:rPr>
        <w:t xml:space="preserve">Where you would like to amend the provisions for which consent has been provided, you must submit your request in writing to the </w:t>
      </w:r>
      <w:r w:rsidRPr="007C5CF3">
        <w:rPr>
          <w:rFonts w:ascii="Garamond" w:hAnsi="Garamond" w:cs="Arial"/>
          <w:color w:val="000000" w:themeColor="text1"/>
          <w:szCs w:val="24"/>
        </w:rPr>
        <w:t>Principal</w:t>
      </w:r>
      <w:r w:rsidRPr="006F6108">
        <w:rPr>
          <w:rFonts w:ascii="Garamond" w:hAnsi="Garamond" w:cs="Arial"/>
          <w:color w:val="000000" w:themeColor="text1"/>
          <w:szCs w:val="24"/>
        </w:rPr>
        <w:t>. A new form will be supplied to you to amend your consent accordingly and provide a signature.</w:t>
      </w:r>
    </w:p>
    <w:p w14:paraId="6D89AF74" w14:textId="77777777" w:rsidR="007C5CF3" w:rsidRPr="006F6108" w:rsidRDefault="007C5CF3" w:rsidP="006F6108">
      <w:pPr>
        <w:jc w:val="both"/>
        <w:rPr>
          <w:rFonts w:ascii="Garamond" w:hAnsi="Garamond" w:cs="Arial"/>
          <w:color w:val="000000" w:themeColor="text1"/>
          <w:szCs w:val="24"/>
        </w:rPr>
      </w:pPr>
    </w:p>
    <w:p w14:paraId="36BA6DD3" w14:textId="77777777" w:rsidR="006F6108" w:rsidRPr="006F6108" w:rsidRDefault="006F6108" w:rsidP="006F6108">
      <w:pPr>
        <w:jc w:val="both"/>
        <w:rPr>
          <w:rFonts w:ascii="Garamond" w:hAnsi="Garamond" w:cs="Arial"/>
          <w:b/>
          <w:color w:val="000000" w:themeColor="text1"/>
          <w:szCs w:val="24"/>
        </w:rPr>
      </w:pPr>
      <w:r w:rsidRPr="006F6108">
        <w:rPr>
          <w:rFonts w:ascii="Garamond" w:hAnsi="Garamond" w:cs="Arial"/>
          <w:b/>
          <w:color w:val="000000" w:themeColor="text1"/>
          <w:szCs w:val="24"/>
        </w:rPr>
        <w:t>Withdrawing your consent</w:t>
      </w:r>
    </w:p>
    <w:p w14:paraId="2913F95E" w14:textId="77777777" w:rsidR="006F6108" w:rsidRPr="006F6108" w:rsidRDefault="006F6108" w:rsidP="006F6108">
      <w:pPr>
        <w:jc w:val="both"/>
        <w:rPr>
          <w:rFonts w:ascii="Garamond" w:hAnsi="Garamond" w:cs="Arial"/>
          <w:szCs w:val="24"/>
        </w:rPr>
      </w:pPr>
      <w:r w:rsidRPr="006F6108">
        <w:rPr>
          <w:rFonts w:ascii="Garamond" w:hAnsi="Garamond" w:cs="Arial"/>
          <w:szCs w:val="24"/>
        </w:rPr>
        <w:t>Parents have the right to withdraw their consent at any time. Withdrawing your consent will not affect any images or videos that have been shared prior to withdrawal.</w:t>
      </w:r>
    </w:p>
    <w:p w14:paraId="7E524A16" w14:textId="5FE248BE" w:rsidR="006F6108" w:rsidRDefault="006F6108" w:rsidP="006F6108">
      <w:pPr>
        <w:jc w:val="both"/>
        <w:rPr>
          <w:rFonts w:ascii="Garamond" w:hAnsi="Garamond" w:cs="Arial"/>
          <w:szCs w:val="24"/>
        </w:rPr>
      </w:pPr>
      <w:r w:rsidRPr="006F6108">
        <w:rPr>
          <w:rFonts w:ascii="Garamond" w:hAnsi="Garamond" w:cs="Arial"/>
          <w:szCs w:val="24"/>
        </w:rPr>
        <w:t xml:space="preserve">If you would like to withdraw your consent, you must submit your request in writing to the </w:t>
      </w:r>
      <w:r w:rsidRPr="007C5CF3">
        <w:rPr>
          <w:rFonts w:ascii="Garamond" w:hAnsi="Garamond" w:cs="Arial"/>
          <w:szCs w:val="24"/>
        </w:rPr>
        <w:t>Principal</w:t>
      </w:r>
      <w:r w:rsidRPr="006F6108">
        <w:rPr>
          <w:rFonts w:ascii="Garamond" w:hAnsi="Garamond" w:cs="Arial"/>
          <w:szCs w:val="24"/>
        </w:rPr>
        <w:t>.</w:t>
      </w:r>
    </w:p>
    <w:p w14:paraId="752914D5" w14:textId="77777777" w:rsidR="007C5CF3" w:rsidRDefault="007C5CF3" w:rsidP="006F6108">
      <w:pPr>
        <w:jc w:val="both"/>
        <w:rPr>
          <w:rFonts w:ascii="Garamond" w:hAnsi="Garamond" w:cs="Arial"/>
          <w:szCs w:val="24"/>
        </w:rPr>
      </w:pPr>
    </w:p>
    <w:p w14:paraId="44111641" w14:textId="77777777" w:rsidR="007C5CF3" w:rsidRPr="006F6108" w:rsidRDefault="007C5CF3" w:rsidP="006F6108">
      <w:pPr>
        <w:jc w:val="both"/>
        <w:rPr>
          <w:rFonts w:ascii="Garamond" w:hAnsi="Garamond" w:cs="Arial"/>
          <w:szCs w:val="24"/>
        </w:rPr>
      </w:pPr>
    </w:p>
    <w:p w14:paraId="35F11E03" w14:textId="77777777" w:rsidR="006F6108" w:rsidRDefault="006F6108" w:rsidP="006F6108">
      <w:pPr>
        <w:jc w:val="both"/>
        <w:rPr>
          <w:rFonts w:ascii="Garamond" w:hAnsi="Garamond" w:cs="Arial"/>
          <w:b/>
          <w:szCs w:val="24"/>
        </w:rPr>
      </w:pPr>
      <w:r w:rsidRPr="006F6108">
        <w:rPr>
          <w:rFonts w:ascii="Garamond" w:hAnsi="Garamond" w:cs="Arial"/>
          <w:b/>
          <w:szCs w:val="24"/>
        </w:rPr>
        <w:t>Declaration</w:t>
      </w:r>
    </w:p>
    <w:p w14:paraId="2AA0DE09" w14:textId="77777777" w:rsidR="007C5CF3" w:rsidRPr="006F6108" w:rsidRDefault="007C5CF3" w:rsidP="006F6108">
      <w:pPr>
        <w:jc w:val="both"/>
        <w:rPr>
          <w:rFonts w:ascii="Garamond" w:hAnsi="Garamond" w:cs="Arial"/>
          <w:b/>
          <w:szCs w:val="24"/>
        </w:rPr>
      </w:pPr>
    </w:p>
    <w:p w14:paraId="7E1921D7" w14:textId="77777777" w:rsidR="006F6108" w:rsidRPr="006F6108" w:rsidRDefault="006F6108" w:rsidP="006F6108">
      <w:pPr>
        <w:jc w:val="both"/>
        <w:rPr>
          <w:rFonts w:ascii="Garamond" w:hAnsi="Garamond" w:cs="Arial"/>
          <w:szCs w:val="24"/>
        </w:rPr>
      </w:pPr>
      <w:r w:rsidRPr="006F6108">
        <w:rPr>
          <w:rFonts w:ascii="Garamond" w:hAnsi="Garamond" w:cs="Arial"/>
          <w:szCs w:val="24"/>
        </w:rPr>
        <w:t xml:space="preserve">I, </w:t>
      </w:r>
      <w:r w:rsidRPr="006F6108">
        <w:rPr>
          <w:rFonts w:ascii="Garamond" w:hAnsi="Garamond" w:cs="Arial"/>
          <w:color w:val="000000" w:themeColor="text1"/>
          <w:szCs w:val="24"/>
        </w:rPr>
        <w:t>___________________ (name of parent)</w:t>
      </w:r>
      <w:r w:rsidRPr="006F6108">
        <w:rPr>
          <w:rFonts w:ascii="Garamond" w:hAnsi="Garamond" w:cs="Arial"/>
          <w:szCs w:val="24"/>
        </w:rPr>
        <w:t>, understand:</w:t>
      </w:r>
    </w:p>
    <w:p w14:paraId="2534439F" w14:textId="77777777" w:rsidR="006F6108" w:rsidRPr="006F6108" w:rsidRDefault="006F6108" w:rsidP="006F6108">
      <w:pPr>
        <w:pStyle w:val="ListParagraph"/>
        <w:numPr>
          <w:ilvl w:val="0"/>
          <w:numId w:val="15"/>
        </w:numPr>
        <w:spacing w:after="200" w:line="276" w:lineRule="auto"/>
        <w:contextualSpacing/>
        <w:jc w:val="both"/>
        <w:rPr>
          <w:rFonts w:ascii="Garamond" w:hAnsi="Garamond" w:cs="Arial"/>
          <w:szCs w:val="24"/>
        </w:rPr>
      </w:pPr>
      <w:r w:rsidRPr="006F6108">
        <w:rPr>
          <w:rFonts w:ascii="Garamond" w:hAnsi="Garamond" w:cs="Arial"/>
          <w:szCs w:val="24"/>
        </w:rPr>
        <w:t>Why my consent is required.</w:t>
      </w:r>
    </w:p>
    <w:p w14:paraId="6112F0D1" w14:textId="03934C80" w:rsidR="006F6108" w:rsidRPr="006F6108" w:rsidRDefault="006F6108" w:rsidP="006F6108">
      <w:pPr>
        <w:pStyle w:val="ListParagraph"/>
        <w:numPr>
          <w:ilvl w:val="0"/>
          <w:numId w:val="15"/>
        </w:numPr>
        <w:spacing w:after="200" w:line="276" w:lineRule="auto"/>
        <w:contextualSpacing/>
        <w:jc w:val="both"/>
        <w:rPr>
          <w:rFonts w:ascii="Garamond" w:hAnsi="Garamond" w:cs="Arial"/>
          <w:szCs w:val="24"/>
        </w:rPr>
      </w:pPr>
      <w:r w:rsidRPr="006F6108">
        <w:rPr>
          <w:rFonts w:ascii="Garamond" w:hAnsi="Garamond" w:cs="Arial"/>
          <w:szCs w:val="24"/>
        </w:rPr>
        <w:t xml:space="preserve">The reasons why </w:t>
      </w:r>
      <w:r w:rsidR="007C5CF3" w:rsidRPr="007C5CF3">
        <w:rPr>
          <w:rFonts w:ascii="Garamond" w:hAnsi="Garamond" w:cs="Arial"/>
          <w:szCs w:val="24"/>
        </w:rPr>
        <w:t>the Aspirations Academies Trust</w:t>
      </w:r>
      <w:r w:rsidRPr="007C5CF3">
        <w:rPr>
          <w:rFonts w:ascii="Garamond" w:hAnsi="Garamond" w:cs="Arial"/>
          <w:szCs w:val="24"/>
        </w:rPr>
        <w:t xml:space="preserve"> </w:t>
      </w:r>
      <w:r w:rsidRPr="006F6108">
        <w:rPr>
          <w:rFonts w:ascii="Garamond" w:hAnsi="Garamond" w:cs="Arial"/>
          <w:szCs w:val="24"/>
        </w:rPr>
        <w:t>uses images and videos of my child.</w:t>
      </w:r>
    </w:p>
    <w:p w14:paraId="2EAD7BC3" w14:textId="77777777" w:rsidR="006F6108" w:rsidRPr="006F6108" w:rsidRDefault="006F6108" w:rsidP="006F6108">
      <w:pPr>
        <w:pStyle w:val="ListParagraph"/>
        <w:numPr>
          <w:ilvl w:val="0"/>
          <w:numId w:val="15"/>
        </w:numPr>
        <w:spacing w:after="200" w:line="276" w:lineRule="auto"/>
        <w:contextualSpacing/>
        <w:jc w:val="both"/>
        <w:rPr>
          <w:rFonts w:ascii="Garamond" w:hAnsi="Garamond" w:cs="Arial"/>
          <w:szCs w:val="24"/>
        </w:rPr>
      </w:pPr>
      <w:r w:rsidRPr="006F6108">
        <w:rPr>
          <w:rFonts w:ascii="Garamond" w:hAnsi="Garamond" w:cs="Arial"/>
          <w:szCs w:val="24"/>
        </w:rPr>
        <w:t>Which other organisations may use images and videos of my child.</w:t>
      </w:r>
    </w:p>
    <w:p w14:paraId="5071A8A7" w14:textId="4712F58A" w:rsidR="006F6108" w:rsidRPr="006F6108" w:rsidRDefault="006F6108" w:rsidP="006F6108">
      <w:pPr>
        <w:pStyle w:val="ListParagraph"/>
        <w:numPr>
          <w:ilvl w:val="0"/>
          <w:numId w:val="15"/>
        </w:numPr>
        <w:spacing w:after="200" w:line="276" w:lineRule="auto"/>
        <w:contextualSpacing/>
        <w:jc w:val="both"/>
        <w:rPr>
          <w:rFonts w:ascii="Garamond" w:hAnsi="Garamond" w:cs="Arial"/>
          <w:szCs w:val="24"/>
        </w:rPr>
      </w:pPr>
      <w:r w:rsidRPr="006F6108">
        <w:rPr>
          <w:rFonts w:ascii="Garamond" w:hAnsi="Garamond" w:cs="Arial"/>
          <w:szCs w:val="24"/>
        </w:rPr>
        <w:t xml:space="preserve">The conditions under which the </w:t>
      </w:r>
      <w:r w:rsidR="007C5CF3">
        <w:rPr>
          <w:rFonts w:ascii="Garamond" w:hAnsi="Garamond" w:cs="Arial"/>
          <w:szCs w:val="24"/>
        </w:rPr>
        <w:t>academy</w:t>
      </w:r>
      <w:r w:rsidR="007C5CF3" w:rsidRPr="006F6108">
        <w:rPr>
          <w:rFonts w:ascii="Garamond" w:hAnsi="Garamond" w:cs="Arial"/>
          <w:szCs w:val="24"/>
        </w:rPr>
        <w:t xml:space="preserve"> </w:t>
      </w:r>
      <w:r w:rsidRPr="006F6108">
        <w:rPr>
          <w:rFonts w:ascii="Garamond" w:hAnsi="Garamond" w:cs="Arial"/>
          <w:szCs w:val="24"/>
        </w:rPr>
        <w:t>uses images and videos of my child.</w:t>
      </w:r>
    </w:p>
    <w:p w14:paraId="335FED14" w14:textId="30BEDD19" w:rsidR="006F6108" w:rsidRPr="006F6108" w:rsidRDefault="006F6108" w:rsidP="006F6108">
      <w:pPr>
        <w:pStyle w:val="ListParagraph"/>
        <w:numPr>
          <w:ilvl w:val="0"/>
          <w:numId w:val="15"/>
        </w:numPr>
        <w:spacing w:after="200" w:line="276" w:lineRule="auto"/>
        <w:contextualSpacing/>
        <w:jc w:val="both"/>
        <w:rPr>
          <w:rFonts w:ascii="Garamond" w:hAnsi="Garamond" w:cs="Arial"/>
          <w:szCs w:val="24"/>
        </w:rPr>
      </w:pPr>
      <w:r w:rsidRPr="006F6108">
        <w:rPr>
          <w:rFonts w:ascii="Garamond" w:hAnsi="Garamond" w:cs="Arial"/>
          <w:szCs w:val="24"/>
        </w:rPr>
        <w:t xml:space="preserve">I have provided my consent above as appropriate, and the </w:t>
      </w:r>
      <w:r w:rsidR="007C5CF3">
        <w:rPr>
          <w:rFonts w:ascii="Garamond" w:hAnsi="Garamond" w:cs="Arial"/>
          <w:szCs w:val="24"/>
        </w:rPr>
        <w:t>academy</w:t>
      </w:r>
      <w:r w:rsidR="007C5CF3" w:rsidRPr="006F6108">
        <w:rPr>
          <w:rFonts w:ascii="Garamond" w:hAnsi="Garamond" w:cs="Arial"/>
          <w:szCs w:val="24"/>
        </w:rPr>
        <w:t xml:space="preserve"> </w:t>
      </w:r>
      <w:r w:rsidRPr="006F6108">
        <w:rPr>
          <w:rFonts w:ascii="Garamond" w:hAnsi="Garamond" w:cs="Arial"/>
          <w:szCs w:val="24"/>
        </w:rPr>
        <w:t>will use images and videos of my child in line with my requirements.</w:t>
      </w:r>
    </w:p>
    <w:p w14:paraId="0216ED03" w14:textId="77777777" w:rsidR="006F6108" w:rsidRPr="006F6108" w:rsidRDefault="006F6108" w:rsidP="006F6108">
      <w:pPr>
        <w:pStyle w:val="ListParagraph"/>
        <w:numPr>
          <w:ilvl w:val="0"/>
          <w:numId w:val="15"/>
        </w:numPr>
        <w:spacing w:after="200" w:line="276" w:lineRule="auto"/>
        <w:contextualSpacing/>
        <w:jc w:val="both"/>
        <w:rPr>
          <w:rFonts w:ascii="Garamond" w:hAnsi="Garamond" w:cs="Arial"/>
          <w:szCs w:val="24"/>
        </w:rPr>
      </w:pPr>
      <w:r w:rsidRPr="006F6108">
        <w:rPr>
          <w:rFonts w:ascii="Garamond" w:hAnsi="Garamond" w:cs="Arial"/>
          <w:szCs w:val="24"/>
        </w:rPr>
        <w:t xml:space="preserve">Consent is refreshed on an </w:t>
      </w:r>
      <w:r w:rsidRPr="007C5CF3">
        <w:rPr>
          <w:rFonts w:ascii="Garamond" w:hAnsi="Garamond" w:cs="Arial"/>
          <w:szCs w:val="24"/>
        </w:rPr>
        <w:t>annual</w:t>
      </w:r>
      <w:r w:rsidRPr="006F6108">
        <w:rPr>
          <w:rFonts w:ascii="Garamond" w:hAnsi="Garamond" w:cs="Arial"/>
          <w:szCs w:val="24"/>
        </w:rPr>
        <w:t xml:space="preserve"> basis and I must re-provide consent if I consent to images and videos of my child being used in other academic years.</w:t>
      </w:r>
    </w:p>
    <w:p w14:paraId="448F5046" w14:textId="77777777" w:rsidR="006F6108" w:rsidRPr="006F6108" w:rsidRDefault="006F6108" w:rsidP="006F6108">
      <w:pPr>
        <w:pStyle w:val="ListParagraph"/>
        <w:numPr>
          <w:ilvl w:val="0"/>
          <w:numId w:val="15"/>
        </w:numPr>
        <w:spacing w:after="200" w:line="276" w:lineRule="auto"/>
        <w:contextualSpacing/>
        <w:jc w:val="both"/>
        <w:rPr>
          <w:rFonts w:ascii="Garamond" w:hAnsi="Garamond" w:cs="Arial"/>
          <w:szCs w:val="24"/>
        </w:rPr>
      </w:pPr>
      <w:r w:rsidRPr="006F6108">
        <w:rPr>
          <w:rFonts w:ascii="Garamond" w:hAnsi="Garamond" w:cs="Arial"/>
          <w:szCs w:val="24"/>
        </w:rPr>
        <w:t>I will be required to re-provide consent where any circumstances change.</w:t>
      </w:r>
    </w:p>
    <w:p w14:paraId="49077283" w14:textId="2F373388" w:rsidR="006F6108" w:rsidRPr="006F6108" w:rsidRDefault="006F6108" w:rsidP="006F6108">
      <w:pPr>
        <w:pStyle w:val="ListParagraph"/>
        <w:numPr>
          <w:ilvl w:val="0"/>
          <w:numId w:val="15"/>
        </w:numPr>
        <w:spacing w:after="200" w:line="276" w:lineRule="auto"/>
        <w:contextualSpacing/>
        <w:jc w:val="both"/>
        <w:rPr>
          <w:rFonts w:ascii="Garamond" w:hAnsi="Garamond" w:cs="Arial"/>
          <w:szCs w:val="24"/>
        </w:rPr>
      </w:pPr>
      <w:r w:rsidRPr="006F6108">
        <w:rPr>
          <w:rFonts w:ascii="Garamond" w:hAnsi="Garamond" w:cs="Arial"/>
          <w:szCs w:val="24"/>
        </w:rPr>
        <w:t xml:space="preserve">I can amend or withdraw my consent at any time and must do so in writing to the </w:t>
      </w:r>
      <w:r w:rsidRPr="007C5CF3">
        <w:rPr>
          <w:rFonts w:ascii="Garamond" w:hAnsi="Garamond" w:cs="Arial"/>
          <w:szCs w:val="24"/>
        </w:rPr>
        <w:t>Principal</w:t>
      </w:r>
      <w:r w:rsidRPr="006F6108">
        <w:rPr>
          <w:rFonts w:ascii="Garamond" w:hAnsi="Garamond" w:cs="Arial"/>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6F6108" w:rsidRPr="006F6108" w14:paraId="13CEC0A2" w14:textId="77777777" w:rsidTr="00560CC4">
        <w:trPr>
          <w:trHeight w:val="436"/>
          <w:jc w:val="center"/>
        </w:trPr>
        <w:tc>
          <w:tcPr>
            <w:tcW w:w="2103" w:type="dxa"/>
            <w:vAlign w:val="center"/>
          </w:tcPr>
          <w:p w14:paraId="3DC0D758" w14:textId="77777777" w:rsidR="006F6108" w:rsidRPr="006F6108" w:rsidRDefault="006F6108" w:rsidP="00560CC4">
            <w:pPr>
              <w:spacing w:line="276" w:lineRule="auto"/>
              <w:jc w:val="right"/>
              <w:rPr>
                <w:rFonts w:ascii="Garamond" w:hAnsi="Garamond" w:cs="Arial"/>
                <w:szCs w:val="24"/>
              </w:rPr>
            </w:pPr>
            <w:r w:rsidRPr="006F6108">
              <w:rPr>
                <w:rFonts w:ascii="Garamond" w:hAnsi="Garamond" w:cs="Arial"/>
                <w:szCs w:val="24"/>
              </w:rPr>
              <w:t>Name of parent:</w:t>
            </w:r>
          </w:p>
        </w:tc>
        <w:tc>
          <w:tcPr>
            <w:tcW w:w="4508" w:type="dxa"/>
            <w:vAlign w:val="center"/>
          </w:tcPr>
          <w:p w14:paraId="2A1216F3" w14:textId="77777777" w:rsidR="006F6108" w:rsidRPr="006F6108" w:rsidRDefault="006F6108" w:rsidP="00560CC4">
            <w:pPr>
              <w:spacing w:line="276" w:lineRule="auto"/>
              <w:jc w:val="right"/>
              <w:rPr>
                <w:rFonts w:ascii="Garamond" w:hAnsi="Garamond" w:cs="Arial"/>
                <w:szCs w:val="24"/>
              </w:rPr>
            </w:pPr>
          </w:p>
          <w:p w14:paraId="130722CD" w14:textId="77777777" w:rsidR="006F6108" w:rsidRPr="006F6108" w:rsidRDefault="006F6108" w:rsidP="00560CC4">
            <w:pPr>
              <w:spacing w:line="276" w:lineRule="auto"/>
              <w:jc w:val="right"/>
              <w:rPr>
                <w:rFonts w:ascii="Garamond" w:hAnsi="Garamond" w:cs="Arial"/>
                <w:szCs w:val="24"/>
              </w:rPr>
            </w:pPr>
            <w:r w:rsidRPr="006F6108">
              <w:rPr>
                <w:rFonts w:ascii="Garamond" w:hAnsi="Garamond" w:cs="Arial"/>
                <w:szCs w:val="24"/>
              </w:rPr>
              <w:t>––––––––––––––––––––––––––––––––</w:t>
            </w:r>
          </w:p>
        </w:tc>
      </w:tr>
      <w:tr w:rsidR="006F6108" w:rsidRPr="006F6108" w14:paraId="2712B3A1" w14:textId="77777777" w:rsidTr="00560CC4">
        <w:trPr>
          <w:trHeight w:val="415"/>
          <w:jc w:val="center"/>
        </w:trPr>
        <w:tc>
          <w:tcPr>
            <w:tcW w:w="2103" w:type="dxa"/>
            <w:vAlign w:val="center"/>
          </w:tcPr>
          <w:p w14:paraId="7DC0B621" w14:textId="77777777" w:rsidR="006F6108" w:rsidRPr="006F6108" w:rsidRDefault="006F6108" w:rsidP="00560CC4">
            <w:pPr>
              <w:spacing w:line="276" w:lineRule="auto"/>
              <w:jc w:val="right"/>
              <w:rPr>
                <w:rFonts w:ascii="Garamond" w:hAnsi="Garamond" w:cs="Arial"/>
                <w:szCs w:val="24"/>
              </w:rPr>
            </w:pPr>
            <w:r w:rsidRPr="006F6108">
              <w:rPr>
                <w:rFonts w:ascii="Garamond" w:hAnsi="Garamond" w:cs="Arial"/>
                <w:szCs w:val="24"/>
              </w:rPr>
              <w:t>Signature:</w:t>
            </w:r>
          </w:p>
        </w:tc>
        <w:tc>
          <w:tcPr>
            <w:tcW w:w="4508" w:type="dxa"/>
            <w:vAlign w:val="center"/>
          </w:tcPr>
          <w:p w14:paraId="6518016E" w14:textId="77777777" w:rsidR="006F6108" w:rsidRPr="006F6108" w:rsidRDefault="006F6108" w:rsidP="00560CC4">
            <w:pPr>
              <w:spacing w:line="276" w:lineRule="auto"/>
              <w:jc w:val="right"/>
              <w:rPr>
                <w:rFonts w:ascii="Garamond" w:hAnsi="Garamond" w:cs="Arial"/>
                <w:szCs w:val="24"/>
              </w:rPr>
            </w:pPr>
          </w:p>
          <w:p w14:paraId="64FBB319" w14:textId="77777777" w:rsidR="006F6108" w:rsidRPr="006F6108" w:rsidRDefault="006F6108" w:rsidP="00560CC4">
            <w:pPr>
              <w:spacing w:line="276" w:lineRule="auto"/>
              <w:jc w:val="right"/>
              <w:rPr>
                <w:rFonts w:ascii="Garamond" w:hAnsi="Garamond" w:cs="Arial"/>
                <w:szCs w:val="24"/>
              </w:rPr>
            </w:pPr>
            <w:r w:rsidRPr="006F6108">
              <w:rPr>
                <w:rFonts w:ascii="Garamond" w:hAnsi="Garamond" w:cs="Arial"/>
                <w:szCs w:val="24"/>
              </w:rPr>
              <w:t>––––––––––––––––––––––––––––––––</w:t>
            </w:r>
          </w:p>
        </w:tc>
      </w:tr>
      <w:tr w:rsidR="006F6108" w:rsidRPr="006F6108" w14:paraId="679E147D" w14:textId="77777777" w:rsidTr="00560CC4">
        <w:trPr>
          <w:trHeight w:val="420"/>
          <w:jc w:val="center"/>
        </w:trPr>
        <w:tc>
          <w:tcPr>
            <w:tcW w:w="2103" w:type="dxa"/>
            <w:vAlign w:val="center"/>
          </w:tcPr>
          <w:p w14:paraId="1381F066" w14:textId="77777777" w:rsidR="006F6108" w:rsidRPr="006F6108" w:rsidRDefault="006F6108" w:rsidP="00560CC4">
            <w:pPr>
              <w:spacing w:line="276" w:lineRule="auto"/>
              <w:jc w:val="right"/>
              <w:rPr>
                <w:rFonts w:ascii="Garamond" w:hAnsi="Garamond" w:cs="Arial"/>
                <w:szCs w:val="24"/>
              </w:rPr>
            </w:pPr>
            <w:r w:rsidRPr="006F6108">
              <w:rPr>
                <w:rFonts w:ascii="Garamond" w:hAnsi="Garamond" w:cs="Arial"/>
                <w:szCs w:val="24"/>
              </w:rPr>
              <w:t>Date:</w:t>
            </w:r>
          </w:p>
        </w:tc>
        <w:tc>
          <w:tcPr>
            <w:tcW w:w="4508" w:type="dxa"/>
            <w:vAlign w:val="center"/>
          </w:tcPr>
          <w:p w14:paraId="7AF02269" w14:textId="77777777" w:rsidR="006F6108" w:rsidRPr="006F6108" w:rsidRDefault="006F6108" w:rsidP="00560CC4">
            <w:pPr>
              <w:spacing w:line="276" w:lineRule="auto"/>
              <w:jc w:val="right"/>
              <w:rPr>
                <w:rFonts w:ascii="Garamond" w:hAnsi="Garamond" w:cs="Arial"/>
                <w:szCs w:val="24"/>
              </w:rPr>
            </w:pPr>
          </w:p>
          <w:p w14:paraId="69652089" w14:textId="77777777" w:rsidR="006F6108" w:rsidRPr="006F6108" w:rsidRDefault="006F6108" w:rsidP="00560CC4">
            <w:pPr>
              <w:spacing w:line="276" w:lineRule="auto"/>
              <w:jc w:val="right"/>
              <w:rPr>
                <w:rFonts w:ascii="Garamond" w:hAnsi="Garamond" w:cs="Arial"/>
                <w:szCs w:val="24"/>
              </w:rPr>
            </w:pPr>
            <w:r w:rsidRPr="006F6108">
              <w:rPr>
                <w:rFonts w:ascii="Garamond" w:hAnsi="Garamond" w:cs="Arial"/>
                <w:szCs w:val="24"/>
              </w:rPr>
              <w:t>––––––––––––––––––––––––––––––––</w:t>
            </w:r>
          </w:p>
        </w:tc>
      </w:tr>
    </w:tbl>
    <w:p w14:paraId="3684EEC1" w14:textId="77777777" w:rsidR="006F6108" w:rsidRPr="006F6108" w:rsidRDefault="006F6108" w:rsidP="006F6108">
      <w:pPr>
        <w:jc w:val="both"/>
        <w:rPr>
          <w:rFonts w:ascii="Garamond" w:hAnsi="Garamond" w:cs="Arial"/>
          <w:szCs w:val="24"/>
        </w:rPr>
      </w:pPr>
    </w:p>
    <w:p w14:paraId="24C838CF" w14:textId="0CA4D58B" w:rsidR="006F6108" w:rsidRPr="006F6108" w:rsidRDefault="006F6108" w:rsidP="006F6108">
      <w:pPr>
        <w:jc w:val="both"/>
        <w:rPr>
          <w:rFonts w:ascii="Garamond" w:hAnsi="Garamond" w:cs="Arial"/>
          <w:szCs w:val="24"/>
        </w:rPr>
      </w:pPr>
      <w:r w:rsidRPr="006F6108">
        <w:rPr>
          <w:rFonts w:ascii="Garamond" w:hAnsi="Garamond" w:cs="Arial"/>
          <w:szCs w:val="24"/>
        </w:rPr>
        <w:t>If you have any questions regarding this form, please do not hesitate to contact the</w:t>
      </w:r>
      <w:r w:rsidR="007C5CF3" w:rsidRPr="007C5CF3">
        <w:rPr>
          <w:rFonts w:ascii="Garamond" w:hAnsi="Garamond" w:cs="Arial"/>
          <w:szCs w:val="24"/>
        </w:rPr>
        <w:t xml:space="preserve"> </w:t>
      </w:r>
      <w:r w:rsidR="007C5CF3">
        <w:rPr>
          <w:rFonts w:ascii="Garamond" w:hAnsi="Garamond" w:cs="Arial"/>
          <w:szCs w:val="24"/>
        </w:rPr>
        <w:t>academy.</w:t>
      </w:r>
    </w:p>
    <w:bookmarkEnd w:id="0"/>
    <w:p w14:paraId="5CBEE619" w14:textId="6D0F70AA" w:rsidR="00301233" w:rsidRDefault="00301233" w:rsidP="00086761">
      <w:pPr>
        <w:pStyle w:val="Default"/>
        <w:rPr>
          <w:rFonts w:ascii="Garamond" w:hAnsi="Garamond"/>
        </w:rPr>
      </w:pPr>
    </w:p>
    <w:sectPr w:rsidR="00301233" w:rsidSect="006F610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A7F2" w14:textId="77777777" w:rsidR="000C6A9A" w:rsidRDefault="000C6A9A">
      <w:r>
        <w:separator/>
      </w:r>
    </w:p>
  </w:endnote>
  <w:endnote w:type="continuationSeparator" w:id="0">
    <w:p w14:paraId="68A3D4EB" w14:textId="77777777" w:rsidR="000C6A9A" w:rsidRDefault="000C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2C48" w14:textId="071915DF" w:rsidR="00301233" w:rsidRDefault="00EC5C0B">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 xml:space="preserve">AAT </w:t>
    </w:r>
    <w:r w:rsidR="00731FAA">
      <w:rPr>
        <w:noProof/>
        <w:sz w:val="20"/>
      </w:rPr>
      <w:t>Surveillance and CCTV</w:t>
    </w:r>
    <w:r>
      <w:rPr>
        <w:noProof/>
        <w:sz w:val="20"/>
      </w:rPr>
      <w:t xml:space="preserve"> Policy</w:t>
    </w:r>
    <w:r>
      <w:rPr>
        <w:sz w:val="20"/>
      </w:rPr>
      <w:fldChar w:fldCharType="end"/>
    </w:r>
    <w:r>
      <w:rPr>
        <w:sz w:val="20"/>
      </w:rPr>
      <w:t xml:space="preserve"> – Version 1</w:t>
    </w:r>
    <w:r>
      <w:rPr>
        <w:sz w:val="20"/>
      </w:rP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7C5CF3">
      <w:rPr>
        <w:b/>
        <w:noProof/>
        <w:sz w:val="20"/>
      </w:rPr>
      <w:t>10</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7C5CF3">
      <w:rPr>
        <w:b/>
        <w:noProof/>
        <w:sz w:val="20"/>
      </w:rPr>
      <w:t>12</w:t>
    </w:r>
    <w:r>
      <w:rPr>
        <w:b/>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AB7E" w14:textId="77777777" w:rsidR="000C6A9A" w:rsidRDefault="000C6A9A">
      <w:r>
        <w:separator/>
      </w:r>
    </w:p>
  </w:footnote>
  <w:footnote w:type="continuationSeparator" w:id="0">
    <w:p w14:paraId="507F7824" w14:textId="77777777" w:rsidR="000C6A9A" w:rsidRDefault="000C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DED9" w14:textId="77777777" w:rsidR="006F6108" w:rsidRPr="00827A27" w:rsidRDefault="006F6108" w:rsidP="00BA5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C325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E3139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A63EB"/>
    <w:multiLevelType w:val="hybridMultilevel"/>
    <w:tmpl w:val="46406828"/>
    <w:lvl w:ilvl="0" w:tplc="1CC295B8">
      <w:start w:val="1"/>
      <w:numFmt w:val="bullet"/>
      <w:pStyle w:val="TSB-PolicyBullets"/>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1F497D"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2"/>
  </w:num>
  <w:num w:numId="3">
    <w:abstractNumId w:val="8"/>
  </w:num>
  <w:num w:numId="4">
    <w:abstractNumId w:val="9"/>
  </w:num>
  <w:num w:numId="5">
    <w:abstractNumId w:val="6"/>
  </w:num>
  <w:num w:numId="6">
    <w:abstractNumId w:val="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0"/>
  </w:num>
  <w:num w:numId="9">
    <w:abstractNumId w:val="5"/>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7"/>
  </w:num>
  <w:num w:numId="11">
    <w:abstractNumId w:val="3"/>
  </w:num>
  <w:num w:numId="12">
    <w:abstractNumId w:val="1"/>
  </w:num>
  <w:num w:numId="13">
    <w:abstractNumId w:val="0"/>
  </w:num>
  <w:num w:numId="14">
    <w:abstractNumId w:val="4"/>
  </w:num>
  <w:num w:numId="15">
    <w:abstractNumId w:val="11"/>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233"/>
    <w:rsid w:val="00012000"/>
    <w:rsid w:val="00050F9A"/>
    <w:rsid w:val="00086761"/>
    <w:rsid w:val="000C6A9A"/>
    <w:rsid w:val="001752CD"/>
    <w:rsid w:val="001C7C47"/>
    <w:rsid w:val="001D5758"/>
    <w:rsid w:val="00211E62"/>
    <w:rsid w:val="00272548"/>
    <w:rsid w:val="00301233"/>
    <w:rsid w:val="006F6108"/>
    <w:rsid w:val="00731FAA"/>
    <w:rsid w:val="007C5CF3"/>
    <w:rsid w:val="007F305E"/>
    <w:rsid w:val="008E6BFC"/>
    <w:rsid w:val="009C59A7"/>
    <w:rsid w:val="00B21840"/>
    <w:rsid w:val="00BD23B1"/>
    <w:rsid w:val="00CF000E"/>
    <w:rsid w:val="00CF202B"/>
    <w:rsid w:val="00EC5C0B"/>
    <w:rsid w:val="00FA7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Normal"/>
    <w:next w:val="Normal"/>
    <w:link w:val="Heading1Char"/>
    <w:uiPriority w:val="9"/>
    <w:qFormat/>
    <w:pPr>
      <w:keepNext/>
      <w:spacing w:before="240" w:after="60"/>
      <w:outlineLvl w:val="0"/>
    </w:pPr>
    <w:rPr>
      <w:rFonts w:ascii="Arial" w:hAnsi="Arial"/>
      <w:b/>
      <w:kern w:val="32"/>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3"/>
      </w:numPr>
    </w:pPr>
  </w:style>
  <w:style w:type="paragraph" w:customStyle="1" w:styleId="TSB-Level1Numbers">
    <w:name w:val="TSB - Level 1 Numbers"/>
    <w:basedOn w:val="Heading1"/>
    <w:link w:val="TSB-Level1NumbersChar"/>
    <w:qFormat/>
    <w:rsid w:val="00086761"/>
    <w:pPr>
      <w:keepNext w:val="0"/>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4"/>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character" w:styleId="Hyperlink">
    <w:name w:val="Hyperlink"/>
    <w:basedOn w:val="DefaultParagraphFont"/>
    <w:uiPriority w:val="99"/>
    <w:unhideWhenUsed/>
    <w:rsid w:val="00272548"/>
    <w:rPr>
      <w:color w:val="0000FF"/>
      <w:u w:val="single"/>
    </w:rPr>
  </w:style>
  <w:style w:type="paragraph" w:styleId="List">
    <w:name w:val="List"/>
    <w:basedOn w:val="Style2"/>
    <w:uiPriority w:val="99"/>
    <w:unhideWhenUsed/>
    <w:qFormat/>
    <w:rsid w:val="00272548"/>
  </w:style>
  <w:style w:type="paragraph" w:customStyle="1" w:styleId="Style2">
    <w:name w:val="Style2"/>
    <w:basedOn w:val="Heading1"/>
    <w:link w:val="Style2Char"/>
    <w:qFormat/>
    <w:rsid w:val="00272548"/>
    <w:pPr>
      <w:keepNext w:val="0"/>
      <w:spacing w:before="0" w:after="200" w:line="276" w:lineRule="auto"/>
      <w:ind w:left="1425" w:hanging="432"/>
    </w:pPr>
    <w:rPr>
      <w:rFonts w:cstheme="minorHAnsi"/>
      <w:b w:val="0"/>
    </w:rPr>
  </w:style>
  <w:style w:type="paragraph" w:customStyle="1" w:styleId="PolicyLevel3">
    <w:name w:val="Policy Level 3"/>
    <w:basedOn w:val="Style2"/>
    <w:qFormat/>
    <w:rsid w:val="00272548"/>
    <w:pPr>
      <w:ind w:left="3076" w:hanging="360"/>
    </w:pPr>
  </w:style>
  <w:style w:type="character" w:customStyle="1" w:styleId="Style2Char">
    <w:name w:val="Style2 Char"/>
    <w:basedOn w:val="Heading1Char"/>
    <w:link w:val="Style2"/>
    <w:rsid w:val="00272548"/>
    <w:rPr>
      <w:rFonts w:ascii="Arial" w:eastAsia="Times New Roman" w:hAnsi="Arial" w:cstheme="minorHAnsi"/>
      <w:b w:val="0"/>
      <w:kern w:val="32"/>
      <w:sz w:val="28"/>
      <w:szCs w:val="20"/>
    </w:rPr>
  </w:style>
  <w:style w:type="character" w:styleId="Emphasis">
    <w:name w:val="Emphasis"/>
    <w:aliases w:val="amendable"/>
    <w:basedOn w:val="DefaultParagraphFont"/>
    <w:uiPriority w:val="20"/>
    <w:qFormat/>
    <w:rsid w:val="00272548"/>
    <w:rPr>
      <w:rFonts w:ascii="Arial" w:hAnsi="Arial"/>
      <w:b/>
      <w:i w:val="0"/>
      <w:iCs/>
      <w:color w:val="FFD006"/>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3500</Words>
  <Characters>19951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Jennifer Morrison</cp:lastModifiedBy>
  <cp:revision>3</cp:revision>
  <cp:lastPrinted>2013-11-12T14:34:00Z</cp:lastPrinted>
  <dcterms:created xsi:type="dcterms:W3CDTF">2018-03-12T21:31:00Z</dcterms:created>
  <dcterms:modified xsi:type="dcterms:W3CDTF">2018-05-11T16:45:00Z</dcterms:modified>
</cp:coreProperties>
</file>